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B6DD108" w14:textId="5730DE64" w:rsidR="00B922EB" w:rsidRPr="00E64AB1" w:rsidRDefault="00CD6EF0" w:rsidP="00B922EB">
      <w:pPr>
        <w:widowControl w:val="0"/>
        <w:tabs>
          <w:tab w:val="center" w:pos="4536"/>
          <w:tab w:val="right" w:pos="9072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lang w:eastAsia="pl-PL"/>
        </w:rPr>
      </w:pPr>
      <w:r w:rsidRPr="00E64AB1">
        <w:rPr>
          <w:rFonts w:ascii="Times New Roman" w:eastAsia="Times New Roman" w:hAnsi="Times New Roman" w:cs="Times New Roman"/>
          <w:lang w:eastAsia="pl-PL"/>
        </w:rPr>
        <w:t xml:space="preserve">Nr sprawy: </w:t>
      </w:r>
      <w:r w:rsidR="00AF32BC" w:rsidRPr="00E64AB1">
        <w:rPr>
          <w:rFonts w:ascii="Times New Roman" w:eastAsia="Times New Roman" w:hAnsi="Times New Roman" w:cs="Times New Roman"/>
          <w:lang w:eastAsia="pl-PL"/>
        </w:rPr>
        <w:t>3/ZP</w:t>
      </w:r>
      <w:r w:rsidRPr="00E64AB1">
        <w:rPr>
          <w:rFonts w:ascii="Times New Roman" w:eastAsia="Times New Roman" w:hAnsi="Times New Roman" w:cs="Times New Roman"/>
          <w:lang w:eastAsia="pl-PL"/>
        </w:rPr>
        <w:t>/202</w:t>
      </w:r>
      <w:r w:rsidR="0095629F" w:rsidRPr="00E64AB1">
        <w:rPr>
          <w:rFonts w:ascii="Times New Roman" w:eastAsia="Times New Roman" w:hAnsi="Times New Roman" w:cs="Times New Roman"/>
          <w:lang w:eastAsia="pl-PL"/>
        </w:rPr>
        <w:t>6</w:t>
      </w:r>
    </w:p>
    <w:p w14:paraId="6EF90249" w14:textId="08D07BB9" w:rsidR="00B922EB" w:rsidRPr="00E64AB1" w:rsidRDefault="007025D1" w:rsidP="00B922EB">
      <w:pPr>
        <w:spacing w:after="0" w:line="240" w:lineRule="auto"/>
        <w:ind w:left="4956" w:firstLine="708"/>
        <w:jc w:val="right"/>
        <w:rPr>
          <w:rFonts w:ascii="Times New Roman" w:eastAsia="Times New Roman" w:hAnsi="Times New Roman" w:cs="Times New Roman"/>
          <w:bCs/>
          <w:color w:val="000000"/>
          <w:lang w:eastAsia="pl-PL"/>
        </w:rPr>
      </w:pPr>
      <w:r w:rsidRPr="00E64AB1">
        <w:rPr>
          <w:rFonts w:ascii="Times New Roman" w:eastAsia="Times New Roman" w:hAnsi="Times New Roman" w:cs="Times New Roman"/>
          <w:bCs/>
          <w:color w:val="000000"/>
          <w:lang w:eastAsia="pl-PL"/>
        </w:rPr>
        <w:t>Suwałki, dnia</w:t>
      </w:r>
      <w:r w:rsidR="00B922EB" w:rsidRPr="00E64AB1">
        <w:rPr>
          <w:rFonts w:ascii="Times New Roman" w:eastAsia="Times New Roman" w:hAnsi="Times New Roman" w:cs="Times New Roman"/>
          <w:bCs/>
          <w:color w:val="000000"/>
          <w:lang w:eastAsia="pl-PL"/>
        </w:rPr>
        <w:t xml:space="preserve"> </w:t>
      </w:r>
      <w:r w:rsidR="00965F4A" w:rsidRPr="00E64AB1">
        <w:rPr>
          <w:rFonts w:ascii="Times New Roman" w:eastAsia="Times New Roman" w:hAnsi="Times New Roman" w:cs="Times New Roman"/>
          <w:bCs/>
          <w:color w:val="000000"/>
          <w:lang w:eastAsia="pl-PL"/>
        </w:rPr>
        <w:t>18</w:t>
      </w:r>
      <w:r w:rsidR="008F469B" w:rsidRPr="00E64AB1">
        <w:rPr>
          <w:rFonts w:ascii="Times New Roman" w:eastAsia="Times New Roman" w:hAnsi="Times New Roman" w:cs="Times New Roman"/>
          <w:bCs/>
          <w:color w:val="000000"/>
          <w:lang w:eastAsia="pl-PL"/>
        </w:rPr>
        <w:t xml:space="preserve"> </w:t>
      </w:r>
      <w:r w:rsidR="005E162E" w:rsidRPr="00E64AB1">
        <w:rPr>
          <w:rFonts w:ascii="Times New Roman" w:eastAsia="Times New Roman" w:hAnsi="Times New Roman" w:cs="Times New Roman"/>
          <w:bCs/>
          <w:color w:val="000000"/>
          <w:lang w:eastAsia="pl-PL"/>
        </w:rPr>
        <w:t>maja</w:t>
      </w:r>
      <w:r w:rsidR="00B922EB" w:rsidRPr="00E64AB1">
        <w:rPr>
          <w:rFonts w:ascii="Times New Roman" w:eastAsia="Times New Roman" w:hAnsi="Times New Roman" w:cs="Times New Roman"/>
          <w:bCs/>
          <w:color w:val="000000"/>
          <w:lang w:eastAsia="pl-PL"/>
        </w:rPr>
        <w:t xml:space="preserve"> 202</w:t>
      </w:r>
      <w:r w:rsidR="0095629F" w:rsidRPr="00E64AB1">
        <w:rPr>
          <w:rFonts w:ascii="Times New Roman" w:eastAsia="Times New Roman" w:hAnsi="Times New Roman" w:cs="Times New Roman"/>
          <w:bCs/>
          <w:color w:val="000000"/>
          <w:lang w:eastAsia="pl-PL"/>
        </w:rPr>
        <w:t>6</w:t>
      </w:r>
      <w:r w:rsidR="00B922EB" w:rsidRPr="00E64AB1">
        <w:rPr>
          <w:rFonts w:ascii="Times New Roman" w:eastAsia="Times New Roman" w:hAnsi="Times New Roman" w:cs="Times New Roman"/>
          <w:bCs/>
          <w:color w:val="000000"/>
          <w:lang w:eastAsia="pl-PL"/>
        </w:rPr>
        <w:t xml:space="preserve"> r.</w:t>
      </w:r>
    </w:p>
    <w:p w14:paraId="78E717DF" w14:textId="77777777" w:rsidR="0095629F" w:rsidRPr="00E64AB1" w:rsidRDefault="0095629F" w:rsidP="00347F14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right="-37"/>
        <w:jc w:val="center"/>
        <w:rPr>
          <w:rFonts w:ascii="Times New Roman" w:eastAsia="Times New Roman" w:hAnsi="Times New Roman" w:cs="Times New Roman"/>
        </w:rPr>
      </w:pPr>
    </w:p>
    <w:p w14:paraId="0DEA4437" w14:textId="77777777" w:rsidR="0095629F" w:rsidRPr="00E64AB1" w:rsidRDefault="0095629F" w:rsidP="00347F14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right="-37"/>
        <w:jc w:val="center"/>
        <w:rPr>
          <w:rFonts w:ascii="Times New Roman" w:eastAsia="Times New Roman" w:hAnsi="Times New Roman" w:cs="Times New Roman"/>
        </w:rPr>
      </w:pPr>
    </w:p>
    <w:p w14:paraId="7391AE51" w14:textId="548BAFF6" w:rsidR="00B922EB" w:rsidRPr="00E64AB1" w:rsidRDefault="00B922EB" w:rsidP="00347F14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right="-37"/>
        <w:jc w:val="center"/>
        <w:rPr>
          <w:rFonts w:ascii="Times New Roman" w:eastAsia="Times New Roman" w:hAnsi="Times New Roman" w:cs="Times New Roman"/>
          <w:b/>
          <w:bCs/>
          <w:sz w:val="32"/>
          <w:szCs w:val="32"/>
          <w:lang w:eastAsia="pl-PL"/>
        </w:rPr>
      </w:pPr>
      <w:r w:rsidRPr="00E64AB1">
        <w:rPr>
          <w:rFonts w:ascii="Times New Roman" w:eastAsia="Times New Roman" w:hAnsi="Times New Roman" w:cs="Times New Roman"/>
          <w:b/>
          <w:bCs/>
          <w:sz w:val="32"/>
          <w:szCs w:val="32"/>
          <w:lang w:eastAsia="pl-PL"/>
        </w:rPr>
        <w:t>Zapytanie ofertowe</w:t>
      </w:r>
    </w:p>
    <w:p w14:paraId="778C61BB" w14:textId="4FC043D2" w:rsidR="00B922EB" w:rsidRPr="00E64AB1" w:rsidRDefault="009C3D12" w:rsidP="009C3D12">
      <w:pPr>
        <w:widowControl w:val="0"/>
        <w:shd w:val="clear" w:color="auto" w:fill="FFFFFF"/>
        <w:tabs>
          <w:tab w:val="left" w:leader="underscore" w:pos="9461"/>
        </w:tabs>
        <w:autoSpaceDE w:val="0"/>
        <w:autoSpaceDN w:val="0"/>
        <w:adjustRightInd w:val="0"/>
        <w:spacing w:after="0" w:line="240" w:lineRule="auto"/>
        <w:ind w:left="19"/>
        <w:jc w:val="center"/>
        <w:rPr>
          <w:rFonts w:ascii="Times New Roman" w:hAnsi="Times New Roman" w:cs="Times New Roman"/>
        </w:rPr>
      </w:pPr>
      <w:r w:rsidRPr="00E64AB1">
        <w:rPr>
          <w:rFonts w:ascii="Times New Roman" w:hAnsi="Times New Roman" w:cs="Times New Roman"/>
          <w:sz w:val="24"/>
          <w:szCs w:val="24"/>
        </w:rPr>
        <w:t>Postępowanie prowadzone jest zgodnie z wewnętrzną procedurą Zamawiającego i dotyczy zamówienia o wartości nieprzekraczającej kwoty 170 000,00 zł netto</w:t>
      </w:r>
      <w:r w:rsidRPr="00E64AB1">
        <w:rPr>
          <w:rFonts w:ascii="Times New Roman" w:hAnsi="Times New Roman" w:cs="Times New Roman"/>
        </w:rPr>
        <w:t>.</w:t>
      </w:r>
    </w:p>
    <w:p w14:paraId="1DF6AE86" w14:textId="77777777" w:rsidR="009C3D12" w:rsidRPr="00E64AB1" w:rsidRDefault="009C3D12" w:rsidP="00347F14">
      <w:pPr>
        <w:widowControl w:val="0"/>
        <w:shd w:val="clear" w:color="auto" w:fill="FFFFFF"/>
        <w:tabs>
          <w:tab w:val="left" w:leader="underscore" w:pos="9461"/>
        </w:tabs>
        <w:autoSpaceDE w:val="0"/>
        <w:autoSpaceDN w:val="0"/>
        <w:adjustRightInd w:val="0"/>
        <w:spacing w:after="0" w:line="240" w:lineRule="auto"/>
        <w:ind w:left="19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</w:p>
    <w:p w14:paraId="5F8E47C8" w14:textId="57BD9AF8" w:rsidR="00A307AB" w:rsidRPr="00E64AB1" w:rsidRDefault="00B922EB" w:rsidP="00347F14">
      <w:pPr>
        <w:widowControl w:val="0"/>
        <w:shd w:val="clear" w:color="auto" w:fill="FFFFFF"/>
        <w:tabs>
          <w:tab w:val="left" w:leader="underscore" w:pos="9461"/>
        </w:tabs>
        <w:autoSpaceDE w:val="0"/>
        <w:autoSpaceDN w:val="0"/>
        <w:adjustRightInd w:val="0"/>
        <w:spacing w:after="0" w:line="240" w:lineRule="auto"/>
        <w:ind w:left="19"/>
        <w:jc w:val="both"/>
        <w:rPr>
          <w:rFonts w:ascii="Times New Roman" w:eastAsia="Times New Roman" w:hAnsi="Times New Roman" w:cs="Times New Roman"/>
          <w:lang w:eastAsia="pl-PL"/>
        </w:rPr>
      </w:pPr>
      <w:r w:rsidRPr="00E64AB1">
        <w:rPr>
          <w:rFonts w:ascii="Times New Roman" w:eastAsia="Times New Roman" w:hAnsi="Times New Roman" w:cs="Times New Roman"/>
          <w:b/>
          <w:bCs/>
          <w:lang w:eastAsia="pl-PL"/>
        </w:rPr>
        <w:t>I. ZAMAWIAJĄCY</w:t>
      </w:r>
      <w:r w:rsidRPr="00E64AB1">
        <w:rPr>
          <w:rFonts w:ascii="Times New Roman" w:eastAsia="Times New Roman" w:hAnsi="Times New Roman" w:cs="Times New Roman"/>
          <w:b/>
          <w:lang w:eastAsia="pl-PL"/>
        </w:rPr>
        <w:t>:</w:t>
      </w:r>
      <w:r w:rsidRPr="00E64AB1">
        <w:rPr>
          <w:rFonts w:ascii="Times New Roman" w:eastAsia="Times New Roman" w:hAnsi="Times New Roman" w:cs="Times New Roman"/>
          <w:lang w:eastAsia="pl-PL"/>
        </w:rPr>
        <w:t xml:space="preserve">  </w:t>
      </w:r>
    </w:p>
    <w:p w14:paraId="1FEF09B7" w14:textId="77777777" w:rsidR="009C3D12" w:rsidRPr="00E64AB1" w:rsidRDefault="009C3D12" w:rsidP="00347F14">
      <w:pPr>
        <w:widowControl w:val="0"/>
        <w:shd w:val="clear" w:color="auto" w:fill="FFFFFF"/>
        <w:tabs>
          <w:tab w:val="left" w:leader="underscore" w:pos="9461"/>
        </w:tabs>
        <w:autoSpaceDE w:val="0"/>
        <w:autoSpaceDN w:val="0"/>
        <w:adjustRightInd w:val="0"/>
        <w:spacing w:after="0" w:line="240" w:lineRule="auto"/>
        <w:ind w:left="19"/>
        <w:jc w:val="both"/>
        <w:rPr>
          <w:rFonts w:ascii="Times New Roman" w:eastAsia="Times New Roman" w:hAnsi="Times New Roman" w:cs="Times New Roman"/>
          <w:lang w:eastAsia="pl-PL"/>
        </w:rPr>
      </w:pPr>
    </w:p>
    <w:p w14:paraId="1CD34B34" w14:textId="77777777" w:rsidR="009C3D12" w:rsidRPr="00E64AB1" w:rsidRDefault="009C3D12" w:rsidP="00AB4BA8">
      <w:pPr>
        <w:pStyle w:val="NormalnyWeb"/>
        <w:spacing w:before="0" w:beforeAutospacing="0" w:after="0" w:afterAutospacing="0"/>
        <w:jc w:val="both"/>
        <w:rPr>
          <w:sz w:val="22"/>
          <w:szCs w:val="22"/>
        </w:rPr>
      </w:pPr>
      <w:r w:rsidRPr="00E64AB1">
        <w:rPr>
          <w:sz w:val="22"/>
          <w:szCs w:val="22"/>
        </w:rPr>
        <w:t>Samodzielny Publiczny Zespół Opieki Paliatywnej im. Jana Pawła II w Suwałkach</w:t>
      </w:r>
    </w:p>
    <w:p w14:paraId="7C1A07A7" w14:textId="77777777" w:rsidR="009C3D12" w:rsidRPr="00E64AB1" w:rsidRDefault="009C3D12" w:rsidP="00AB4BA8">
      <w:pPr>
        <w:pStyle w:val="NormalnyWeb"/>
        <w:spacing w:before="0" w:beforeAutospacing="0" w:after="0" w:afterAutospacing="0"/>
        <w:jc w:val="both"/>
        <w:rPr>
          <w:sz w:val="22"/>
          <w:szCs w:val="22"/>
        </w:rPr>
      </w:pPr>
      <w:r w:rsidRPr="00E64AB1">
        <w:rPr>
          <w:sz w:val="22"/>
          <w:szCs w:val="22"/>
        </w:rPr>
        <w:t>ul. Szpitalna 54, 16-400 Suwałki</w:t>
      </w:r>
    </w:p>
    <w:p w14:paraId="017358BA" w14:textId="2DB36F32" w:rsidR="009C3D12" w:rsidRPr="00E64AB1" w:rsidRDefault="009C3D12" w:rsidP="00AB4BA8">
      <w:pPr>
        <w:pStyle w:val="NormalnyWeb"/>
        <w:spacing w:before="0" w:beforeAutospacing="0" w:after="0" w:afterAutospacing="0"/>
        <w:jc w:val="both"/>
        <w:rPr>
          <w:sz w:val="22"/>
          <w:szCs w:val="22"/>
        </w:rPr>
      </w:pPr>
      <w:r w:rsidRPr="00E64AB1">
        <w:rPr>
          <w:sz w:val="22"/>
          <w:szCs w:val="22"/>
        </w:rPr>
        <w:t>tel.: 87 567 69 10</w:t>
      </w:r>
    </w:p>
    <w:p w14:paraId="386213A6" w14:textId="4FE49BE9" w:rsidR="009C3D12" w:rsidRPr="00E64AB1" w:rsidRDefault="009C3D12" w:rsidP="00AB4BA8">
      <w:pPr>
        <w:pStyle w:val="NormalnyWeb"/>
        <w:spacing w:before="0" w:beforeAutospacing="0" w:after="0" w:afterAutospacing="0"/>
        <w:jc w:val="both"/>
        <w:rPr>
          <w:sz w:val="22"/>
          <w:szCs w:val="22"/>
        </w:rPr>
      </w:pPr>
      <w:r w:rsidRPr="00E64AB1">
        <w:rPr>
          <w:sz w:val="22"/>
          <w:szCs w:val="22"/>
        </w:rPr>
        <w:t xml:space="preserve">e-mail: </w:t>
      </w:r>
      <w:hyperlink r:id="rId8" w:history="1">
        <w:r w:rsidR="00BE7218" w:rsidRPr="00E64AB1">
          <w:rPr>
            <w:rStyle w:val="Hipercze"/>
            <w:color w:val="auto"/>
            <w:sz w:val="22"/>
            <w:szCs w:val="22"/>
          </w:rPr>
          <w:t>sekretariat@paliatywna.suwalki.pl</w:t>
        </w:r>
      </w:hyperlink>
    </w:p>
    <w:p w14:paraId="3B2D4ECF" w14:textId="7C2F5021" w:rsidR="00BE7218" w:rsidRDefault="00BE7218" w:rsidP="00AB4BA8">
      <w:pPr>
        <w:pStyle w:val="NormalnyWeb"/>
        <w:spacing w:before="0" w:beforeAutospacing="0" w:after="0" w:afterAutospacing="0"/>
        <w:jc w:val="both"/>
      </w:pPr>
      <w:r w:rsidRPr="00E64AB1">
        <w:rPr>
          <w:sz w:val="22"/>
          <w:szCs w:val="22"/>
        </w:rPr>
        <w:t>strona</w:t>
      </w:r>
      <w:r w:rsidR="00AB4BA8" w:rsidRPr="00E64AB1">
        <w:rPr>
          <w:sz w:val="22"/>
          <w:szCs w:val="22"/>
        </w:rPr>
        <w:t xml:space="preserve">: </w:t>
      </w:r>
      <w:hyperlink r:id="rId9" w:history="1">
        <w:r w:rsidR="00AB4BA8" w:rsidRPr="00E64AB1">
          <w:rPr>
            <w:rStyle w:val="Hipercze"/>
            <w:color w:val="auto"/>
            <w:sz w:val="22"/>
            <w:szCs w:val="22"/>
          </w:rPr>
          <w:t>www.paliatywna.suwalki.pl</w:t>
        </w:r>
      </w:hyperlink>
    </w:p>
    <w:p w14:paraId="5F6F86DB" w14:textId="77777777" w:rsidR="00E64AB1" w:rsidRPr="00E64AB1" w:rsidRDefault="00E64AB1" w:rsidP="00AB4BA8">
      <w:pPr>
        <w:pStyle w:val="NormalnyWeb"/>
        <w:spacing w:before="0" w:beforeAutospacing="0" w:after="0" w:afterAutospacing="0"/>
        <w:jc w:val="both"/>
        <w:rPr>
          <w:sz w:val="22"/>
          <w:szCs w:val="22"/>
        </w:rPr>
      </w:pPr>
    </w:p>
    <w:p w14:paraId="73EBD120" w14:textId="77777777" w:rsidR="00965F4A" w:rsidRPr="00E64AB1" w:rsidRDefault="009C3D12" w:rsidP="00E64AB1">
      <w:pPr>
        <w:widowControl w:val="0"/>
        <w:shd w:val="clear" w:color="auto" w:fill="FFFFFF"/>
        <w:tabs>
          <w:tab w:val="num" w:pos="284"/>
          <w:tab w:val="left" w:leader="underscore" w:pos="9461"/>
        </w:tabs>
        <w:suppressAutoHyphens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hAnsi="Times New Roman" w:cs="Times New Roman"/>
          <w:color w:val="000000"/>
          <w:szCs w:val="24"/>
        </w:rPr>
      </w:pPr>
      <w:r w:rsidRPr="00E64AB1">
        <w:rPr>
          <w:rFonts w:ascii="Times New Roman" w:hAnsi="Times New Roman" w:cs="Times New Roman"/>
        </w:rPr>
        <w:t>zaprasza do złożenia oferty na pełnienie funkcji Inspektora Nadzoru Inwestorskiego dla zadania pn.:</w:t>
      </w:r>
      <w:r w:rsidRPr="00E64AB1">
        <w:rPr>
          <w:rFonts w:ascii="Times New Roman" w:hAnsi="Times New Roman" w:cs="Times New Roman"/>
        </w:rPr>
        <w:br/>
      </w:r>
      <w:r w:rsidR="00965F4A" w:rsidRPr="00E64AB1">
        <w:rPr>
          <w:rFonts w:ascii="Times New Roman" w:hAnsi="Times New Roman" w:cs="Times New Roman"/>
          <w:b/>
          <w:color w:val="222222"/>
          <w:szCs w:val="24"/>
          <w:shd w:val="clear" w:color="auto" w:fill="FFFFFF"/>
        </w:rPr>
        <w:t>Przebudowa, rozbudowa i nadbudowa budynku Samodzielnego Publicznego Zespołu Opieki Paliatywnej im. Jana Pawła II w Suwałkach</w:t>
      </w:r>
      <w:r w:rsidR="00965F4A" w:rsidRPr="00E64AB1">
        <w:rPr>
          <w:rFonts w:ascii="Times New Roman" w:hAnsi="Times New Roman" w:cs="Times New Roman"/>
          <w:b/>
          <w:szCs w:val="24"/>
        </w:rPr>
        <w:t>”.</w:t>
      </w:r>
    </w:p>
    <w:p w14:paraId="6945D2D0" w14:textId="1D81F97F" w:rsidR="009C3D12" w:rsidRPr="00E64AB1" w:rsidRDefault="009C3D12" w:rsidP="009C3D12">
      <w:pPr>
        <w:pStyle w:val="NormalnyWeb"/>
        <w:jc w:val="both"/>
        <w:rPr>
          <w:sz w:val="22"/>
          <w:szCs w:val="22"/>
        </w:rPr>
      </w:pPr>
      <w:r w:rsidRPr="00E64AB1">
        <w:rPr>
          <w:sz w:val="22"/>
          <w:szCs w:val="22"/>
        </w:rPr>
        <w:t>Postępowanie prowadzone jest jako zapytanie ofertowe o wartości nieprzekraczającej kwoty 170 000,00 zł netto, o której mowa w art. 2 ust. 1 pkt 1 ustawy z dnia 11 września 2019 r. – Prawo zamówień publicznych</w:t>
      </w:r>
      <w:r w:rsidR="00AB4BA8" w:rsidRPr="00E64AB1">
        <w:rPr>
          <w:sz w:val="22"/>
          <w:szCs w:val="22"/>
        </w:rPr>
        <w:t xml:space="preserve"> (Dz. U. z 2024 r. poz. 1320, t</w:t>
      </w:r>
      <w:r w:rsidRPr="00E64AB1">
        <w:rPr>
          <w:sz w:val="22"/>
          <w:szCs w:val="22"/>
        </w:rPr>
        <w:t>j. ze zm.).</w:t>
      </w:r>
    </w:p>
    <w:p w14:paraId="54E2D9E6" w14:textId="77777777" w:rsidR="00B922EB" w:rsidRPr="00E64AB1" w:rsidRDefault="00B922EB" w:rsidP="0055356F">
      <w:pPr>
        <w:widowControl w:val="0"/>
        <w:shd w:val="clear" w:color="auto" w:fill="FFFFFF"/>
        <w:tabs>
          <w:tab w:val="left" w:leader="underscore" w:pos="9461"/>
        </w:tabs>
        <w:autoSpaceDE w:val="0"/>
        <w:autoSpaceDN w:val="0"/>
        <w:adjustRightInd w:val="0"/>
        <w:spacing w:after="0" w:line="240" w:lineRule="auto"/>
        <w:ind w:left="17"/>
        <w:jc w:val="both"/>
        <w:rPr>
          <w:rFonts w:ascii="Times New Roman" w:eastAsia="Times New Roman" w:hAnsi="Times New Roman" w:cs="Times New Roman"/>
          <w:b/>
          <w:bCs/>
          <w:lang w:eastAsia="pl-PL"/>
        </w:rPr>
      </w:pPr>
      <w:r w:rsidRPr="00E64AB1">
        <w:rPr>
          <w:rFonts w:ascii="Times New Roman" w:eastAsia="Times New Roman" w:hAnsi="Times New Roman" w:cs="Times New Roman"/>
          <w:b/>
          <w:bCs/>
          <w:lang w:eastAsia="pl-PL"/>
        </w:rPr>
        <w:t>II. OPIS PRZEDMIOTU ZAMÓWIENIA:</w:t>
      </w:r>
    </w:p>
    <w:p w14:paraId="1DCE2FFD" w14:textId="77777777" w:rsidR="002246EE" w:rsidRPr="00E64AB1" w:rsidRDefault="002246EE" w:rsidP="0055356F">
      <w:pPr>
        <w:widowControl w:val="0"/>
        <w:shd w:val="clear" w:color="auto" w:fill="FFFFFF"/>
        <w:tabs>
          <w:tab w:val="left" w:leader="underscore" w:pos="9461"/>
        </w:tabs>
        <w:autoSpaceDE w:val="0"/>
        <w:autoSpaceDN w:val="0"/>
        <w:adjustRightInd w:val="0"/>
        <w:spacing w:after="0" w:line="240" w:lineRule="auto"/>
        <w:ind w:left="17"/>
        <w:jc w:val="both"/>
        <w:rPr>
          <w:rFonts w:ascii="Times New Roman" w:eastAsia="Times New Roman" w:hAnsi="Times New Roman" w:cs="Times New Roman"/>
          <w:b/>
          <w:bCs/>
          <w:lang w:eastAsia="pl-PL"/>
        </w:rPr>
      </w:pPr>
    </w:p>
    <w:p w14:paraId="030C19E9" w14:textId="77777777" w:rsidR="001723CF" w:rsidRPr="00E64AB1" w:rsidRDefault="00F01C88" w:rsidP="001723CF">
      <w:pPr>
        <w:pStyle w:val="Akapitzlist"/>
        <w:widowControl w:val="0"/>
        <w:numPr>
          <w:ilvl w:val="0"/>
          <w:numId w:val="36"/>
        </w:numPr>
        <w:shd w:val="clear" w:color="auto" w:fill="FFFFFF"/>
        <w:tabs>
          <w:tab w:val="clear" w:pos="720"/>
          <w:tab w:val="num" w:pos="284"/>
          <w:tab w:val="left" w:leader="underscore" w:pos="9461"/>
        </w:tabs>
        <w:suppressAutoHyphens/>
        <w:autoSpaceDE w:val="0"/>
        <w:autoSpaceDN w:val="0"/>
        <w:adjustRightInd w:val="0"/>
        <w:spacing w:after="0" w:line="240" w:lineRule="auto"/>
        <w:ind w:left="284" w:hanging="284"/>
        <w:jc w:val="both"/>
        <w:textAlignment w:val="baseline"/>
        <w:rPr>
          <w:rFonts w:ascii="Times New Roman" w:hAnsi="Times New Roman" w:cs="Times New Roman"/>
          <w:color w:val="000000"/>
          <w:szCs w:val="24"/>
        </w:rPr>
      </w:pPr>
      <w:r w:rsidRPr="00E64AB1">
        <w:rPr>
          <w:rFonts w:ascii="Times New Roman" w:eastAsia="Times New Roman" w:hAnsi="Times New Roman" w:cs="Times New Roman"/>
          <w:bCs/>
          <w:lang w:eastAsia="pl-PL"/>
        </w:rPr>
        <w:t xml:space="preserve">Przedmiotem </w:t>
      </w:r>
      <w:r w:rsidR="00493848" w:rsidRPr="00E64AB1">
        <w:rPr>
          <w:rFonts w:ascii="Times New Roman" w:eastAsia="Times New Roman" w:hAnsi="Times New Roman" w:cs="Times New Roman"/>
          <w:lang w:eastAsia="pl-PL"/>
        </w:rPr>
        <w:t xml:space="preserve">zamówienia jest pełnienie funkcji Inspektora Nadzoru Inwestorskiego dla zadania pn.: </w:t>
      </w:r>
      <w:r w:rsidR="001723CF" w:rsidRPr="00E64AB1">
        <w:rPr>
          <w:rFonts w:ascii="Times New Roman" w:hAnsi="Times New Roman" w:cs="Times New Roman"/>
          <w:b/>
          <w:color w:val="222222"/>
          <w:szCs w:val="24"/>
          <w:shd w:val="clear" w:color="auto" w:fill="FFFFFF"/>
        </w:rPr>
        <w:t>Przebudowa, rozbudowa i nadbudowa budynku Samodzielnego Publicznego Zespołu Opieki Paliatywnej im. Jana Pawła II w Suwałkach</w:t>
      </w:r>
      <w:r w:rsidR="001723CF" w:rsidRPr="00E64AB1">
        <w:rPr>
          <w:rFonts w:ascii="Times New Roman" w:hAnsi="Times New Roman" w:cs="Times New Roman"/>
          <w:b/>
          <w:szCs w:val="24"/>
        </w:rPr>
        <w:t>”.</w:t>
      </w:r>
    </w:p>
    <w:p w14:paraId="21099414" w14:textId="6970ACDC" w:rsidR="00493848" w:rsidRPr="00E64AB1" w:rsidRDefault="00493848" w:rsidP="00E64AB1">
      <w:pPr>
        <w:pStyle w:val="Akapitzlist"/>
        <w:widowControl w:val="0"/>
        <w:numPr>
          <w:ilvl w:val="0"/>
          <w:numId w:val="36"/>
        </w:numPr>
        <w:shd w:val="clear" w:color="auto" w:fill="FFFFFF"/>
        <w:tabs>
          <w:tab w:val="clear" w:pos="720"/>
          <w:tab w:val="left" w:leader="underscore" w:pos="9461"/>
        </w:tabs>
        <w:autoSpaceDE w:val="0"/>
        <w:autoSpaceDN w:val="0"/>
        <w:adjustRightInd w:val="0"/>
        <w:spacing w:after="0" w:line="240" w:lineRule="auto"/>
        <w:ind w:left="284" w:hanging="284"/>
        <w:jc w:val="both"/>
        <w:rPr>
          <w:rFonts w:ascii="Times New Roman" w:hAnsi="Times New Roman" w:cs="Times New Roman"/>
        </w:rPr>
      </w:pPr>
      <w:r w:rsidRPr="00E64AB1">
        <w:rPr>
          <w:rFonts w:ascii="Times New Roman" w:eastAsia="Times New Roman" w:hAnsi="Times New Roman" w:cs="Times New Roman"/>
          <w:lang w:eastAsia="pl-PL"/>
        </w:rPr>
        <w:t xml:space="preserve">Szczegółowy opis przedmiotu zamówienia zawarty jest w Załączniku nr </w:t>
      </w:r>
      <w:r w:rsidR="007B0F4F" w:rsidRPr="00E64AB1">
        <w:rPr>
          <w:rFonts w:ascii="Times New Roman" w:eastAsia="Times New Roman" w:hAnsi="Times New Roman" w:cs="Times New Roman"/>
          <w:lang w:eastAsia="pl-PL"/>
        </w:rPr>
        <w:t>2</w:t>
      </w:r>
      <w:r w:rsidRPr="00E64AB1">
        <w:rPr>
          <w:rFonts w:ascii="Times New Roman" w:eastAsia="Times New Roman" w:hAnsi="Times New Roman" w:cs="Times New Roman"/>
          <w:lang w:eastAsia="pl-PL"/>
        </w:rPr>
        <w:t xml:space="preserve"> do niniejszego zapytania ofertowego. </w:t>
      </w:r>
    </w:p>
    <w:p w14:paraId="07829936" w14:textId="6FBC9A07" w:rsidR="00493848" w:rsidRPr="00E64AB1" w:rsidRDefault="00493848" w:rsidP="00E64AB1">
      <w:pPr>
        <w:pStyle w:val="Akapitzlist"/>
        <w:widowControl w:val="0"/>
        <w:numPr>
          <w:ilvl w:val="0"/>
          <w:numId w:val="36"/>
        </w:numPr>
        <w:shd w:val="clear" w:color="auto" w:fill="FFFFFF"/>
        <w:tabs>
          <w:tab w:val="left" w:leader="underscore" w:pos="9461"/>
        </w:tabs>
        <w:autoSpaceDE w:val="0"/>
        <w:autoSpaceDN w:val="0"/>
        <w:adjustRightInd w:val="0"/>
        <w:spacing w:after="0" w:line="240" w:lineRule="auto"/>
        <w:ind w:left="284" w:hanging="284"/>
        <w:jc w:val="both"/>
        <w:rPr>
          <w:rFonts w:ascii="Times New Roman" w:hAnsi="Times New Roman" w:cs="Times New Roman"/>
        </w:rPr>
      </w:pPr>
      <w:r w:rsidRPr="00E64AB1">
        <w:rPr>
          <w:rFonts w:ascii="Times New Roman" w:eastAsia="Times New Roman" w:hAnsi="Times New Roman" w:cs="Times New Roman"/>
          <w:lang w:eastAsia="pl-PL"/>
        </w:rPr>
        <w:t xml:space="preserve">Zamówienie obejmuje pełnienie nadzoru inwestorskiego w następujących branżach: </w:t>
      </w:r>
    </w:p>
    <w:p w14:paraId="383C6D35" w14:textId="6F06EA86" w:rsidR="00493848" w:rsidRPr="00E64AB1" w:rsidRDefault="00493848" w:rsidP="00E64AB1">
      <w:pPr>
        <w:pStyle w:val="Akapitzlist"/>
        <w:numPr>
          <w:ilvl w:val="1"/>
          <w:numId w:val="36"/>
        </w:numPr>
        <w:tabs>
          <w:tab w:val="clear" w:pos="1440"/>
        </w:tabs>
        <w:spacing w:after="0" w:line="240" w:lineRule="auto"/>
        <w:ind w:left="284" w:firstLine="0"/>
        <w:rPr>
          <w:rFonts w:ascii="Times New Roman" w:eastAsia="Times New Roman" w:hAnsi="Times New Roman" w:cs="Times New Roman"/>
          <w:lang w:eastAsia="pl-PL"/>
        </w:rPr>
      </w:pPr>
      <w:r w:rsidRPr="00E64AB1">
        <w:rPr>
          <w:rFonts w:ascii="Times New Roman" w:eastAsia="Times New Roman" w:hAnsi="Times New Roman" w:cs="Times New Roman"/>
          <w:lang w:eastAsia="pl-PL"/>
        </w:rPr>
        <w:t xml:space="preserve">konstrukcyjno-budowlanej, </w:t>
      </w:r>
    </w:p>
    <w:p w14:paraId="013653C3" w14:textId="5AEF5653" w:rsidR="00493848" w:rsidRPr="00E64AB1" w:rsidRDefault="00493848" w:rsidP="00E64AB1">
      <w:pPr>
        <w:pStyle w:val="Akapitzlist"/>
        <w:numPr>
          <w:ilvl w:val="1"/>
          <w:numId w:val="36"/>
        </w:numPr>
        <w:tabs>
          <w:tab w:val="clear" w:pos="1440"/>
        </w:tabs>
        <w:spacing w:after="0" w:line="240" w:lineRule="auto"/>
        <w:ind w:left="284" w:firstLine="0"/>
        <w:rPr>
          <w:rFonts w:ascii="Times New Roman" w:eastAsia="Times New Roman" w:hAnsi="Times New Roman" w:cs="Times New Roman"/>
          <w:lang w:eastAsia="pl-PL"/>
        </w:rPr>
      </w:pPr>
      <w:r w:rsidRPr="00E64AB1">
        <w:rPr>
          <w:rFonts w:ascii="Times New Roman" w:eastAsia="Times New Roman" w:hAnsi="Times New Roman" w:cs="Times New Roman"/>
          <w:lang w:eastAsia="pl-PL"/>
        </w:rPr>
        <w:t xml:space="preserve">sanitarnej, </w:t>
      </w:r>
    </w:p>
    <w:p w14:paraId="1C381A96" w14:textId="64231995" w:rsidR="00493848" w:rsidRPr="00E64AB1" w:rsidRDefault="00493848" w:rsidP="00E64AB1">
      <w:pPr>
        <w:pStyle w:val="Akapitzlist"/>
        <w:numPr>
          <w:ilvl w:val="1"/>
          <w:numId w:val="36"/>
        </w:numPr>
        <w:tabs>
          <w:tab w:val="clear" w:pos="1440"/>
        </w:tabs>
        <w:spacing w:after="0" w:line="240" w:lineRule="auto"/>
        <w:ind w:left="284" w:firstLine="0"/>
        <w:rPr>
          <w:rFonts w:ascii="Times New Roman" w:eastAsia="Times New Roman" w:hAnsi="Times New Roman" w:cs="Times New Roman"/>
          <w:lang w:eastAsia="pl-PL"/>
        </w:rPr>
      </w:pPr>
      <w:r w:rsidRPr="00E64AB1">
        <w:rPr>
          <w:rFonts w:ascii="Times New Roman" w:eastAsia="Times New Roman" w:hAnsi="Times New Roman" w:cs="Times New Roman"/>
          <w:lang w:eastAsia="pl-PL"/>
        </w:rPr>
        <w:t xml:space="preserve">elektrycznej i elektroenergetycznej. </w:t>
      </w:r>
    </w:p>
    <w:p w14:paraId="2F60AF8E" w14:textId="5AC32C70" w:rsidR="00493848" w:rsidRPr="00E64AB1" w:rsidRDefault="00493848" w:rsidP="00B27916">
      <w:pPr>
        <w:numPr>
          <w:ilvl w:val="0"/>
          <w:numId w:val="25"/>
        </w:numPr>
        <w:tabs>
          <w:tab w:val="num" w:pos="284"/>
        </w:tabs>
        <w:spacing w:after="0" w:line="240" w:lineRule="auto"/>
        <w:ind w:left="284" w:hanging="284"/>
        <w:rPr>
          <w:rFonts w:ascii="Times New Roman" w:eastAsia="Times New Roman" w:hAnsi="Times New Roman" w:cs="Times New Roman"/>
          <w:lang w:eastAsia="pl-PL"/>
        </w:rPr>
      </w:pPr>
      <w:r w:rsidRPr="00E64AB1">
        <w:rPr>
          <w:rFonts w:ascii="Times New Roman" w:eastAsia="Times New Roman" w:hAnsi="Times New Roman" w:cs="Times New Roman"/>
          <w:lang w:eastAsia="pl-PL"/>
        </w:rPr>
        <w:t xml:space="preserve">Zamawiający </w:t>
      </w:r>
      <w:r w:rsidR="001723CF" w:rsidRPr="00E64AB1">
        <w:rPr>
          <w:rFonts w:ascii="Times New Roman" w:eastAsia="Times New Roman" w:hAnsi="Times New Roman" w:cs="Times New Roman"/>
          <w:lang w:eastAsia="pl-PL"/>
        </w:rPr>
        <w:t xml:space="preserve">nie </w:t>
      </w:r>
      <w:r w:rsidRPr="00E64AB1">
        <w:rPr>
          <w:rFonts w:ascii="Times New Roman" w:eastAsia="Times New Roman" w:hAnsi="Times New Roman" w:cs="Times New Roman"/>
          <w:lang w:eastAsia="pl-PL"/>
        </w:rPr>
        <w:t>dopuszcza składani</w:t>
      </w:r>
      <w:r w:rsidR="00E64AB1">
        <w:rPr>
          <w:rFonts w:ascii="Times New Roman" w:eastAsia="Times New Roman" w:hAnsi="Times New Roman" w:cs="Times New Roman"/>
          <w:lang w:eastAsia="pl-PL"/>
        </w:rPr>
        <w:t>a</w:t>
      </w:r>
      <w:r w:rsidRPr="00E64AB1">
        <w:rPr>
          <w:rFonts w:ascii="Times New Roman" w:eastAsia="Times New Roman" w:hAnsi="Times New Roman" w:cs="Times New Roman"/>
          <w:lang w:eastAsia="pl-PL"/>
        </w:rPr>
        <w:t xml:space="preserve"> ofert częściowych. </w:t>
      </w:r>
    </w:p>
    <w:p w14:paraId="2B3BAF5E" w14:textId="77777777" w:rsidR="00493848" w:rsidRPr="00E64AB1" w:rsidRDefault="00493848" w:rsidP="00B27916">
      <w:pPr>
        <w:numPr>
          <w:ilvl w:val="0"/>
          <w:numId w:val="25"/>
        </w:numPr>
        <w:tabs>
          <w:tab w:val="num" w:pos="284"/>
        </w:tabs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lang w:eastAsia="pl-PL"/>
        </w:rPr>
      </w:pPr>
      <w:r w:rsidRPr="00E64AB1">
        <w:rPr>
          <w:rFonts w:ascii="Times New Roman" w:eastAsia="Times New Roman" w:hAnsi="Times New Roman" w:cs="Times New Roman"/>
          <w:lang w:eastAsia="pl-PL"/>
        </w:rPr>
        <w:t xml:space="preserve">Zamówienie zostało podzielone na następujące części, które mogą być realizowane przez osoby posiadające odpowiednie uprawnienia budowlane oraz wpis na listę członków właściwej izby samorządu zawodowego: </w:t>
      </w:r>
    </w:p>
    <w:p w14:paraId="4B1B5219" w14:textId="77777777" w:rsidR="001C2C86" w:rsidRPr="00E64AB1" w:rsidRDefault="00493848" w:rsidP="00B27916">
      <w:pPr>
        <w:pStyle w:val="Akapitzlist"/>
        <w:numPr>
          <w:ilvl w:val="1"/>
          <w:numId w:val="25"/>
        </w:numPr>
        <w:spacing w:after="0" w:line="240" w:lineRule="auto"/>
        <w:ind w:left="567" w:hanging="283"/>
        <w:jc w:val="both"/>
        <w:rPr>
          <w:rFonts w:ascii="Times New Roman" w:eastAsia="Times New Roman" w:hAnsi="Times New Roman" w:cs="Times New Roman"/>
          <w:lang w:eastAsia="pl-PL"/>
        </w:rPr>
      </w:pPr>
      <w:r w:rsidRPr="00E64AB1">
        <w:rPr>
          <w:rFonts w:ascii="Times New Roman" w:eastAsia="Times New Roman" w:hAnsi="Times New Roman" w:cs="Times New Roman"/>
          <w:lang w:eastAsia="pl-PL"/>
        </w:rPr>
        <w:t>część I – pełnienie funkcji inspektora nadzoru inwestorskiego w branży konstrukcyjno-budowlanej (koordynator),</w:t>
      </w:r>
    </w:p>
    <w:p w14:paraId="2BC38400" w14:textId="17E0ADE2" w:rsidR="00493848" w:rsidRPr="00E64AB1" w:rsidRDefault="00493848" w:rsidP="00B27916">
      <w:pPr>
        <w:pStyle w:val="Akapitzlist"/>
        <w:numPr>
          <w:ilvl w:val="0"/>
          <w:numId w:val="27"/>
        </w:numPr>
        <w:spacing w:after="0" w:line="240" w:lineRule="auto"/>
        <w:ind w:left="851" w:hanging="284"/>
        <w:jc w:val="both"/>
        <w:rPr>
          <w:rFonts w:ascii="Times New Roman" w:eastAsia="Times New Roman" w:hAnsi="Times New Roman" w:cs="Times New Roman"/>
          <w:lang w:eastAsia="pl-PL"/>
        </w:rPr>
      </w:pPr>
      <w:r w:rsidRPr="00E64AB1">
        <w:rPr>
          <w:rFonts w:ascii="Times New Roman" w:eastAsia="Times New Roman" w:hAnsi="Times New Roman" w:cs="Times New Roman"/>
          <w:lang w:eastAsia="pl-PL"/>
        </w:rPr>
        <w:t>uprawnienia budowlane do kierowania robotami budowlanymi w specjalności konstrukcyjno-budowlanej – bez ograniczeń,</w:t>
      </w:r>
    </w:p>
    <w:p w14:paraId="294661CE" w14:textId="27F9A508" w:rsidR="001C2C86" w:rsidRPr="00E64AB1" w:rsidRDefault="00493848" w:rsidP="00B27916">
      <w:pPr>
        <w:pStyle w:val="Akapitzlist"/>
        <w:numPr>
          <w:ilvl w:val="1"/>
          <w:numId w:val="25"/>
        </w:numPr>
        <w:spacing w:after="0" w:line="240" w:lineRule="auto"/>
        <w:ind w:left="567" w:hanging="283"/>
        <w:jc w:val="both"/>
        <w:rPr>
          <w:rFonts w:ascii="Times New Roman" w:eastAsia="Times New Roman" w:hAnsi="Times New Roman" w:cs="Times New Roman"/>
          <w:lang w:eastAsia="pl-PL"/>
        </w:rPr>
      </w:pPr>
      <w:r w:rsidRPr="00E64AB1">
        <w:rPr>
          <w:rFonts w:ascii="Times New Roman" w:eastAsia="Times New Roman" w:hAnsi="Times New Roman" w:cs="Times New Roman"/>
          <w:lang w:eastAsia="pl-PL"/>
        </w:rPr>
        <w:t>część II – pełnienie funkcji inspektora nadzoru inwes</w:t>
      </w:r>
      <w:r w:rsidR="001C2C86" w:rsidRPr="00E64AB1">
        <w:rPr>
          <w:rFonts w:ascii="Times New Roman" w:eastAsia="Times New Roman" w:hAnsi="Times New Roman" w:cs="Times New Roman"/>
          <w:lang w:eastAsia="pl-PL"/>
        </w:rPr>
        <w:t>torskiego w branży sanitarnej,</w:t>
      </w:r>
    </w:p>
    <w:p w14:paraId="06ABC3D7" w14:textId="675C54A6" w:rsidR="00493848" w:rsidRPr="00E64AB1" w:rsidRDefault="00493848" w:rsidP="00B27916">
      <w:pPr>
        <w:pStyle w:val="Akapitzlist"/>
        <w:numPr>
          <w:ilvl w:val="0"/>
          <w:numId w:val="27"/>
        </w:numPr>
        <w:spacing w:after="0" w:line="240" w:lineRule="auto"/>
        <w:ind w:left="851"/>
        <w:jc w:val="both"/>
        <w:rPr>
          <w:rFonts w:ascii="Times New Roman" w:eastAsia="Times New Roman" w:hAnsi="Times New Roman" w:cs="Times New Roman"/>
          <w:lang w:eastAsia="pl-PL"/>
        </w:rPr>
      </w:pPr>
      <w:r w:rsidRPr="00E64AB1">
        <w:rPr>
          <w:rFonts w:ascii="Times New Roman" w:eastAsia="Times New Roman" w:hAnsi="Times New Roman" w:cs="Times New Roman"/>
          <w:lang w:eastAsia="pl-PL"/>
        </w:rPr>
        <w:t>uprawnienia budowlane do kierowania robotami budowlanymi w specjalności instalacyjnej w zakresie sieci, instalacji i urządzeń cieplnych, wentylacyjnych, gazowych, wodociągowych i kanalizacyjnych – bez ograniczeń,</w:t>
      </w:r>
    </w:p>
    <w:p w14:paraId="2EE864FE" w14:textId="77777777" w:rsidR="001C2C86" w:rsidRPr="00E64AB1" w:rsidRDefault="00493848" w:rsidP="00B27916">
      <w:pPr>
        <w:pStyle w:val="Akapitzlist"/>
        <w:numPr>
          <w:ilvl w:val="1"/>
          <w:numId w:val="25"/>
        </w:numPr>
        <w:spacing w:after="0" w:line="240" w:lineRule="auto"/>
        <w:ind w:left="567" w:hanging="283"/>
        <w:jc w:val="both"/>
        <w:rPr>
          <w:rFonts w:ascii="Times New Roman" w:eastAsia="Times New Roman" w:hAnsi="Times New Roman" w:cs="Times New Roman"/>
          <w:lang w:eastAsia="pl-PL"/>
        </w:rPr>
      </w:pPr>
      <w:r w:rsidRPr="00E64AB1">
        <w:rPr>
          <w:rFonts w:ascii="Times New Roman" w:eastAsia="Times New Roman" w:hAnsi="Times New Roman" w:cs="Times New Roman"/>
          <w:lang w:eastAsia="pl-PL"/>
        </w:rPr>
        <w:t>część III – pełnienie funkcji inspektora nadzoru inwestorskiego w branży elektrycznej i elektroenergetycznej,</w:t>
      </w:r>
    </w:p>
    <w:p w14:paraId="0684C40C" w14:textId="5693F8E4" w:rsidR="00493848" w:rsidRPr="00E64AB1" w:rsidRDefault="00493848" w:rsidP="00B27916">
      <w:pPr>
        <w:pStyle w:val="Akapitzlist"/>
        <w:numPr>
          <w:ilvl w:val="0"/>
          <w:numId w:val="28"/>
        </w:numPr>
        <w:spacing w:after="0" w:line="240" w:lineRule="auto"/>
        <w:ind w:left="851"/>
        <w:jc w:val="both"/>
        <w:rPr>
          <w:rFonts w:ascii="Times New Roman" w:eastAsia="Times New Roman" w:hAnsi="Times New Roman" w:cs="Times New Roman"/>
          <w:lang w:eastAsia="pl-PL"/>
        </w:rPr>
      </w:pPr>
      <w:r w:rsidRPr="00E64AB1">
        <w:rPr>
          <w:rFonts w:ascii="Times New Roman" w:eastAsia="Times New Roman" w:hAnsi="Times New Roman" w:cs="Times New Roman"/>
          <w:lang w:eastAsia="pl-PL"/>
        </w:rPr>
        <w:t>uprawnienia budowlane do kierowania robotami budowlanymi w specjalności instalacyjnej w zakresie sieci, instalacji i urządzeń elektrycznych i elektroenergetycznych – bez ograniczeń.</w:t>
      </w:r>
    </w:p>
    <w:p w14:paraId="2E61AD48" w14:textId="77777777" w:rsidR="00493848" w:rsidRPr="00E64AB1" w:rsidRDefault="00493848" w:rsidP="00B27916">
      <w:pPr>
        <w:numPr>
          <w:ilvl w:val="0"/>
          <w:numId w:val="26"/>
        </w:numPr>
        <w:tabs>
          <w:tab w:val="clear" w:pos="720"/>
        </w:tabs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lang w:eastAsia="pl-PL"/>
        </w:rPr>
      </w:pPr>
      <w:r w:rsidRPr="00E64AB1">
        <w:rPr>
          <w:rFonts w:ascii="Times New Roman" w:eastAsia="Times New Roman" w:hAnsi="Times New Roman" w:cs="Times New Roman"/>
          <w:lang w:eastAsia="pl-PL"/>
        </w:rPr>
        <w:t xml:space="preserve">Funkcję koordynatora nadzoru inwestorskiego pełni inspektor w branży konstrukcyjno-budowlanej. </w:t>
      </w:r>
    </w:p>
    <w:p w14:paraId="73618513" w14:textId="3F939C13" w:rsidR="00493848" w:rsidRPr="00E64AB1" w:rsidRDefault="00493848" w:rsidP="00B27916">
      <w:pPr>
        <w:numPr>
          <w:ilvl w:val="0"/>
          <w:numId w:val="26"/>
        </w:numPr>
        <w:tabs>
          <w:tab w:val="clear" w:pos="720"/>
        </w:tabs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lang w:eastAsia="pl-PL"/>
        </w:rPr>
      </w:pPr>
      <w:r w:rsidRPr="00E64AB1">
        <w:rPr>
          <w:rFonts w:ascii="Times New Roman" w:eastAsia="Times New Roman" w:hAnsi="Times New Roman" w:cs="Times New Roman"/>
          <w:lang w:eastAsia="pl-PL"/>
        </w:rPr>
        <w:t>Wykonawca zobowiązany jest do zapewnienia osób posiadających aktualny wpis na listę członków właściwej izby samorządu zawodowego</w:t>
      </w:r>
      <w:r w:rsidR="00E64AB1">
        <w:rPr>
          <w:rFonts w:ascii="Times New Roman" w:eastAsia="Times New Roman" w:hAnsi="Times New Roman" w:cs="Times New Roman"/>
          <w:lang w:eastAsia="pl-PL"/>
        </w:rPr>
        <w:t>,</w:t>
      </w:r>
      <w:r w:rsidR="001723CF" w:rsidRPr="00E64AB1">
        <w:rPr>
          <w:rFonts w:ascii="Times New Roman" w:eastAsia="Times New Roman" w:hAnsi="Times New Roman" w:cs="Times New Roman"/>
          <w:lang w:eastAsia="pl-PL"/>
        </w:rPr>
        <w:t xml:space="preserve"> w tym</w:t>
      </w:r>
      <w:r w:rsidR="00965F4A" w:rsidRPr="00E64AB1">
        <w:rPr>
          <w:rFonts w:ascii="Times New Roman" w:eastAsia="Times New Roman" w:hAnsi="Times New Roman" w:cs="Times New Roman"/>
          <w:lang w:eastAsia="pl-PL"/>
        </w:rPr>
        <w:t xml:space="preserve"> obowiązujące </w:t>
      </w:r>
      <w:r w:rsidR="001723CF" w:rsidRPr="00E64AB1">
        <w:rPr>
          <w:rFonts w:ascii="Times New Roman" w:eastAsia="Times New Roman" w:hAnsi="Times New Roman" w:cs="Times New Roman"/>
          <w:lang w:eastAsia="pl-PL"/>
        </w:rPr>
        <w:t>ubezpieczenie OC</w:t>
      </w:r>
      <w:r w:rsidR="00E64AB1">
        <w:rPr>
          <w:rFonts w:ascii="Times New Roman" w:eastAsia="Times New Roman" w:hAnsi="Times New Roman" w:cs="Times New Roman"/>
          <w:lang w:eastAsia="pl-PL"/>
        </w:rPr>
        <w:t>.</w:t>
      </w:r>
    </w:p>
    <w:p w14:paraId="7F3B0D8E" w14:textId="1DC5D745" w:rsidR="00493848" w:rsidRPr="00E64AB1" w:rsidRDefault="00493848" w:rsidP="00E64AB1">
      <w:pPr>
        <w:numPr>
          <w:ilvl w:val="0"/>
          <w:numId w:val="26"/>
        </w:numPr>
        <w:tabs>
          <w:tab w:val="clear" w:pos="720"/>
        </w:tabs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lang w:eastAsia="pl-PL"/>
        </w:rPr>
      </w:pPr>
      <w:r w:rsidRPr="00E64AB1">
        <w:rPr>
          <w:rFonts w:ascii="Times New Roman" w:eastAsia="Times New Roman" w:hAnsi="Times New Roman" w:cs="Times New Roman"/>
          <w:lang w:eastAsia="pl-PL"/>
        </w:rPr>
        <w:t>Termin realizacji zamówienia: od dnia podpisania umowy do dnia uzyskania pozwolenia na użytkowanie.</w:t>
      </w:r>
      <w:r w:rsidR="004519B3" w:rsidRPr="00E64AB1">
        <w:rPr>
          <w:rFonts w:ascii="Times New Roman" w:eastAsia="Times New Roman" w:hAnsi="Times New Roman" w:cs="Times New Roman"/>
          <w:lang w:eastAsia="pl-PL"/>
        </w:rPr>
        <w:t xml:space="preserve"> </w:t>
      </w:r>
      <w:r w:rsidR="00B27916" w:rsidRPr="00E64AB1">
        <w:rPr>
          <w:rFonts w:ascii="Times New Roman" w:hAnsi="Times New Roman" w:cs="Times New Roman"/>
        </w:rPr>
        <w:t>Planowany termin rozpoczęcia realizacji inwestycji: lipiec</w:t>
      </w:r>
      <w:r w:rsidR="001723CF" w:rsidRPr="00E64AB1">
        <w:rPr>
          <w:rFonts w:ascii="Times New Roman" w:hAnsi="Times New Roman" w:cs="Times New Roman"/>
        </w:rPr>
        <w:t>/sierpień</w:t>
      </w:r>
      <w:r w:rsidR="00B27916" w:rsidRPr="00E64AB1">
        <w:rPr>
          <w:rFonts w:ascii="Times New Roman" w:hAnsi="Times New Roman" w:cs="Times New Roman"/>
        </w:rPr>
        <w:t xml:space="preserve"> 2026 r.</w:t>
      </w:r>
      <w:r w:rsidR="00E64AB1">
        <w:rPr>
          <w:rFonts w:ascii="Times New Roman" w:hAnsi="Times New Roman" w:cs="Times New Roman"/>
        </w:rPr>
        <w:t xml:space="preserve">, </w:t>
      </w:r>
      <w:r w:rsidR="00854393" w:rsidRPr="00E64AB1">
        <w:rPr>
          <w:rFonts w:ascii="Times New Roman" w:hAnsi="Times New Roman" w:cs="Times New Roman"/>
        </w:rPr>
        <w:t>zakończenie grudzień 2027 r.</w:t>
      </w:r>
    </w:p>
    <w:p w14:paraId="1783F0E8" w14:textId="1DDD0EF8" w:rsidR="00493848" w:rsidRPr="00E64AB1" w:rsidRDefault="001C2C86" w:rsidP="00B27916">
      <w:pPr>
        <w:numPr>
          <w:ilvl w:val="0"/>
          <w:numId w:val="26"/>
        </w:numPr>
        <w:tabs>
          <w:tab w:val="clear" w:pos="720"/>
        </w:tabs>
        <w:spacing w:after="0" w:line="240" w:lineRule="auto"/>
        <w:ind w:left="426" w:hanging="426"/>
        <w:jc w:val="both"/>
        <w:rPr>
          <w:rFonts w:ascii="Times New Roman" w:eastAsia="Times New Roman" w:hAnsi="Times New Roman" w:cs="Times New Roman"/>
          <w:lang w:eastAsia="pl-PL"/>
        </w:rPr>
      </w:pPr>
      <w:r w:rsidRPr="00E64AB1">
        <w:rPr>
          <w:rFonts w:ascii="Times New Roman" w:eastAsia="Times New Roman" w:hAnsi="Times New Roman" w:cs="Times New Roman"/>
          <w:lang w:eastAsia="pl-PL"/>
        </w:rPr>
        <w:t xml:space="preserve">Miejsce realizacji zamówienia: </w:t>
      </w:r>
      <w:r w:rsidR="00493848" w:rsidRPr="00E64AB1">
        <w:rPr>
          <w:rFonts w:ascii="Times New Roman" w:eastAsia="Times New Roman" w:hAnsi="Times New Roman" w:cs="Times New Roman"/>
          <w:lang w:eastAsia="pl-PL"/>
        </w:rPr>
        <w:t>Samodzielny Publiczny Zespół Opieki Paliatywne</w:t>
      </w:r>
      <w:r w:rsidRPr="00E64AB1">
        <w:rPr>
          <w:rFonts w:ascii="Times New Roman" w:eastAsia="Times New Roman" w:hAnsi="Times New Roman" w:cs="Times New Roman"/>
          <w:lang w:eastAsia="pl-PL"/>
        </w:rPr>
        <w:t xml:space="preserve">j im. Jana Pawła II w Suwałkach, </w:t>
      </w:r>
      <w:r w:rsidR="00493848" w:rsidRPr="00E64AB1">
        <w:rPr>
          <w:rFonts w:ascii="Times New Roman" w:eastAsia="Times New Roman" w:hAnsi="Times New Roman" w:cs="Times New Roman"/>
          <w:lang w:eastAsia="pl-PL"/>
        </w:rPr>
        <w:t>ul</w:t>
      </w:r>
      <w:r w:rsidRPr="00E64AB1">
        <w:rPr>
          <w:rFonts w:ascii="Times New Roman" w:eastAsia="Times New Roman" w:hAnsi="Times New Roman" w:cs="Times New Roman"/>
          <w:lang w:eastAsia="pl-PL"/>
        </w:rPr>
        <w:t>. Szpitalna 54, 16-400 Suwałki.</w:t>
      </w:r>
    </w:p>
    <w:p w14:paraId="64497C64" w14:textId="3A2F1316" w:rsidR="00D5203E" w:rsidRPr="00E64AB1" w:rsidRDefault="00D5203E" w:rsidP="00B27916">
      <w:pPr>
        <w:numPr>
          <w:ilvl w:val="0"/>
          <w:numId w:val="26"/>
        </w:numPr>
        <w:tabs>
          <w:tab w:val="clear" w:pos="720"/>
        </w:tabs>
        <w:spacing w:after="0" w:line="240" w:lineRule="auto"/>
        <w:ind w:left="426" w:hanging="426"/>
        <w:jc w:val="both"/>
        <w:rPr>
          <w:rFonts w:ascii="Times New Roman" w:eastAsia="Times New Roman" w:hAnsi="Times New Roman" w:cs="Times New Roman"/>
          <w:lang w:eastAsia="pl-PL"/>
        </w:rPr>
      </w:pPr>
      <w:r w:rsidRPr="00E64AB1">
        <w:rPr>
          <w:rFonts w:ascii="Times New Roman" w:hAnsi="Times New Roman" w:cs="Times New Roman"/>
        </w:rPr>
        <w:lastRenderedPageBreak/>
        <w:t>Dokumentacja projektowa dotycząca przedmiotu zamówienia jest dostępna do wglądu w siedzibie Zamawiającego w godzinach jego pracy, po wcześniejszym uzgodnieniu terminu</w:t>
      </w:r>
      <w:r w:rsidR="00E64AB1">
        <w:rPr>
          <w:rFonts w:ascii="Times New Roman" w:hAnsi="Times New Roman" w:cs="Times New Roman"/>
        </w:rPr>
        <w:t>.</w:t>
      </w:r>
    </w:p>
    <w:p w14:paraId="3BBDB28C" w14:textId="7A3DBA9F" w:rsidR="00493848" w:rsidRPr="00E64AB1" w:rsidRDefault="00493848" w:rsidP="00B27916">
      <w:pPr>
        <w:numPr>
          <w:ilvl w:val="0"/>
          <w:numId w:val="26"/>
        </w:numPr>
        <w:tabs>
          <w:tab w:val="clear" w:pos="720"/>
        </w:tabs>
        <w:spacing w:after="0" w:line="240" w:lineRule="auto"/>
        <w:ind w:left="426" w:hanging="426"/>
        <w:jc w:val="both"/>
        <w:rPr>
          <w:rFonts w:ascii="Times New Roman" w:eastAsia="Times New Roman" w:hAnsi="Times New Roman" w:cs="Times New Roman"/>
          <w:lang w:eastAsia="pl-PL"/>
        </w:rPr>
      </w:pPr>
      <w:r w:rsidRPr="00E64AB1">
        <w:rPr>
          <w:rFonts w:ascii="Times New Roman" w:eastAsia="Times New Roman" w:hAnsi="Times New Roman" w:cs="Times New Roman"/>
          <w:lang w:eastAsia="pl-PL"/>
        </w:rPr>
        <w:t xml:space="preserve">Zamawiający nie dopuszcza realizacji zamówienia przy udziale podwykonawców. </w:t>
      </w:r>
    </w:p>
    <w:p w14:paraId="14D63045" w14:textId="54B8028A" w:rsidR="00DA254F" w:rsidRPr="00E64AB1" w:rsidRDefault="00DA254F" w:rsidP="00DA254F">
      <w:pPr>
        <w:numPr>
          <w:ilvl w:val="0"/>
          <w:numId w:val="26"/>
        </w:numPr>
        <w:tabs>
          <w:tab w:val="clear" w:pos="720"/>
        </w:tabs>
        <w:spacing w:after="0" w:line="240" w:lineRule="auto"/>
        <w:ind w:left="426" w:hanging="426"/>
        <w:jc w:val="both"/>
        <w:rPr>
          <w:rFonts w:ascii="Times New Roman" w:eastAsia="Times New Roman" w:hAnsi="Times New Roman" w:cs="Times New Roman"/>
          <w:lang w:eastAsia="pl-PL"/>
        </w:rPr>
      </w:pPr>
      <w:r w:rsidRPr="00E64AB1">
        <w:rPr>
          <w:rFonts w:ascii="Times New Roman" w:eastAsia="Times New Roman" w:hAnsi="Times New Roman" w:cs="Times New Roman"/>
          <w:bCs/>
          <w:lang w:eastAsia="pl-PL"/>
        </w:rPr>
        <w:t>Wzór umowy stanowi Załącznik nr 3 do niniejszego zapytania ofertowego.</w:t>
      </w:r>
    </w:p>
    <w:p w14:paraId="78068002" w14:textId="0B168764" w:rsidR="00DA254F" w:rsidRPr="00E64AB1" w:rsidRDefault="00DA254F" w:rsidP="00DA254F">
      <w:pPr>
        <w:numPr>
          <w:ilvl w:val="0"/>
          <w:numId w:val="26"/>
        </w:numPr>
        <w:tabs>
          <w:tab w:val="clear" w:pos="720"/>
        </w:tabs>
        <w:spacing w:after="0" w:line="240" w:lineRule="auto"/>
        <w:ind w:left="426" w:hanging="426"/>
        <w:jc w:val="both"/>
        <w:rPr>
          <w:rFonts w:ascii="Times New Roman" w:eastAsia="Times New Roman" w:hAnsi="Times New Roman" w:cs="Times New Roman"/>
          <w:lang w:eastAsia="pl-PL"/>
        </w:rPr>
      </w:pPr>
      <w:r w:rsidRPr="00E64AB1">
        <w:rPr>
          <w:rFonts w:ascii="Times New Roman" w:eastAsia="Times New Roman" w:hAnsi="Times New Roman" w:cs="Times New Roman"/>
          <w:bCs/>
          <w:lang w:eastAsia="pl-PL"/>
        </w:rPr>
        <w:t>W przypadku wyboru oferty dla wszystkich części zamówienia, zostanie zawarta jedna umowa obejmująca wszystkie części.</w:t>
      </w:r>
    </w:p>
    <w:p w14:paraId="77777C86" w14:textId="34FD8637" w:rsidR="00493848" w:rsidRPr="00E64AB1" w:rsidRDefault="001C2C86" w:rsidP="00B27916">
      <w:pPr>
        <w:numPr>
          <w:ilvl w:val="0"/>
          <w:numId w:val="26"/>
        </w:numPr>
        <w:tabs>
          <w:tab w:val="clear" w:pos="720"/>
        </w:tabs>
        <w:spacing w:after="0" w:line="240" w:lineRule="auto"/>
        <w:ind w:left="426" w:hanging="426"/>
        <w:jc w:val="both"/>
        <w:rPr>
          <w:rFonts w:ascii="Times New Roman" w:eastAsia="Times New Roman" w:hAnsi="Times New Roman" w:cs="Times New Roman"/>
          <w:lang w:eastAsia="pl-PL"/>
        </w:rPr>
      </w:pPr>
      <w:r w:rsidRPr="00E64AB1">
        <w:rPr>
          <w:rFonts w:ascii="Times New Roman" w:eastAsia="Times New Roman" w:hAnsi="Times New Roman" w:cs="Times New Roman"/>
          <w:lang w:eastAsia="pl-PL"/>
        </w:rPr>
        <w:t>W</w:t>
      </w:r>
      <w:r w:rsidR="00493848" w:rsidRPr="00E64AB1">
        <w:rPr>
          <w:rFonts w:ascii="Times New Roman" w:eastAsia="Times New Roman" w:hAnsi="Times New Roman" w:cs="Times New Roman"/>
          <w:lang w:eastAsia="pl-PL"/>
        </w:rPr>
        <w:t xml:space="preserve">ykonawca jest związany ofertą przez okres 30 dni. </w:t>
      </w:r>
    </w:p>
    <w:p w14:paraId="3DF10E73" w14:textId="399319C5" w:rsidR="00493848" w:rsidRPr="00E64AB1" w:rsidRDefault="00493848" w:rsidP="00B27916">
      <w:pPr>
        <w:numPr>
          <w:ilvl w:val="0"/>
          <w:numId w:val="26"/>
        </w:numPr>
        <w:tabs>
          <w:tab w:val="clear" w:pos="720"/>
        </w:tabs>
        <w:spacing w:after="0" w:line="240" w:lineRule="auto"/>
        <w:ind w:left="426" w:hanging="426"/>
        <w:jc w:val="both"/>
        <w:rPr>
          <w:rFonts w:ascii="Times New Roman" w:eastAsia="Times New Roman" w:hAnsi="Times New Roman" w:cs="Times New Roman"/>
          <w:lang w:eastAsia="pl-PL"/>
        </w:rPr>
      </w:pPr>
      <w:r w:rsidRPr="00E64AB1">
        <w:rPr>
          <w:rFonts w:ascii="Times New Roman" w:eastAsia="Times New Roman" w:hAnsi="Times New Roman" w:cs="Times New Roman"/>
          <w:lang w:eastAsia="pl-PL"/>
        </w:rPr>
        <w:t>Bieg terminu związania ofertą rozpoczyna się wraz z upływem terminu składania ofert.</w:t>
      </w:r>
    </w:p>
    <w:p w14:paraId="08859DA4" w14:textId="77777777" w:rsidR="005F23B0" w:rsidRPr="00E64AB1" w:rsidRDefault="005F23B0" w:rsidP="005F23B0">
      <w:pPr>
        <w:pStyle w:val="Akapitzlist"/>
        <w:widowControl w:val="0"/>
        <w:shd w:val="clear" w:color="auto" w:fill="FFFFFF"/>
        <w:tabs>
          <w:tab w:val="left" w:leader="underscore" w:pos="9461"/>
        </w:tabs>
        <w:autoSpaceDE w:val="0"/>
        <w:autoSpaceDN w:val="0"/>
        <w:adjustRightInd w:val="0"/>
        <w:spacing w:after="0" w:line="240" w:lineRule="auto"/>
        <w:ind w:left="377"/>
        <w:jc w:val="both"/>
        <w:rPr>
          <w:rFonts w:ascii="Times New Roman" w:eastAsia="Times New Roman" w:hAnsi="Times New Roman" w:cs="Times New Roman"/>
          <w:bCs/>
          <w:lang w:eastAsia="pl-PL"/>
        </w:rPr>
      </w:pPr>
    </w:p>
    <w:p w14:paraId="08FD5A2C" w14:textId="77777777" w:rsidR="007025D1" w:rsidRPr="00E64AB1" w:rsidRDefault="007025D1" w:rsidP="007025D1">
      <w:pPr>
        <w:tabs>
          <w:tab w:val="left" w:pos="1470"/>
        </w:tabs>
        <w:spacing w:after="0" w:line="360" w:lineRule="auto"/>
        <w:jc w:val="both"/>
        <w:rPr>
          <w:rFonts w:ascii="Times New Roman" w:hAnsi="Times New Roman" w:cs="Times New Roman"/>
          <w:b/>
        </w:rPr>
      </w:pPr>
      <w:r w:rsidRPr="00E64AB1">
        <w:rPr>
          <w:rFonts w:ascii="Times New Roman" w:hAnsi="Times New Roman" w:cs="Times New Roman"/>
          <w:b/>
        </w:rPr>
        <w:t>III. WYMAGANIA WZGLĘDEM WYKONAWCY:</w:t>
      </w:r>
    </w:p>
    <w:p w14:paraId="7A79094C" w14:textId="77777777" w:rsidR="00E34148" w:rsidRPr="00E64AB1" w:rsidRDefault="00E34148" w:rsidP="00B10A5E">
      <w:pPr>
        <w:pStyle w:val="Tekstpodstawowy"/>
        <w:numPr>
          <w:ilvl w:val="0"/>
          <w:numId w:val="13"/>
        </w:numPr>
        <w:spacing w:after="0" w:line="240" w:lineRule="auto"/>
        <w:ind w:left="284" w:hanging="284"/>
        <w:jc w:val="both"/>
        <w:rPr>
          <w:rFonts w:ascii="Times New Roman" w:eastAsia="Calibri" w:hAnsi="Times New Roman" w:cs="Times New Roman"/>
        </w:rPr>
      </w:pPr>
      <w:r w:rsidRPr="00E64AB1">
        <w:rPr>
          <w:rFonts w:ascii="Times New Roman" w:eastAsia="Calibri" w:hAnsi="Times New Roman" w:cs="Times New Roman"/>
        </w:rPr>
        <w:t>Przed złożeniem oferty należy zapoznać się z przedmiotem zamówienia celem skalkulowania wszystkich kosztów niezbędnych do wykonania prac.</w:t>
      </w:r>
    </w:p>
    <w:p w14:paraId="1066951C" w14:textId="3AFC0D82" w:rsidR="00C87ADC" w:rsidRPr="00E64AB1" w:rsidRDefault="00FD1914" w:rsidP="00B10A5E">
      <w:pPr>
        <w:pStyle w:val="Tekstpodstawowy"/>
        <w:numPr>
          <w:ilvl w:val="0"/>
          <w:numId w:val="13"/>
        </w:numPr>
        <w:spacing w:after="0" w:line="240" w:lineRule="auto"/>
        <w:ind w:left="284" w:hanging="284"/>
        <w:jc w:val="both"/>
        <w:rPr>
          <w:rFonts w:ascii="Times New Roman" w:eastAsia="Calibri" w:hAnsi="Times New Roman" w:cs="Times New Roman"/>
        </w:rPr>
      </w:pPr>
      <w:r w:rsidRPr="00E64AB1">
        <w:rPr>
          <w:rFonts w:ascii="Times New Roman" w:hAnsi="Times New Roman" w:cs="Times New Roman"/>
        </w:rPr>
        <w:t xml:space="preserve">Wykonawca winien, </w:t>
      </w:r>
      <w:r w:rsidR="00E34148" w:rsidRPr="00E64AB1">
        <w:rPr>
          <w:rFonts w:ascii="Times New Roman" w:hAnsi="Times New Roman" w:cs="Times New Roman"/>
        </w:rPr>
        <w:t>dysponować aktualnym odpisem z właściwego rejestru lub z centralnej  ewidencji i informacji o działalności gospodarczej, jeżeli odrębne przepisy wymagają wpisu do rejestru lub ewidencji.</w:t>
      </w:r>
    </w:p>
    <w:p w14:paraId="43E981A3" w14:textId="29E0DA28" w:rsidR="00200281" w:rsidRPr="00E64AB1" w:rsidRDefault="00200281" w:rsidP="00200281">
      <w:pPr>
        <w:pStyle w:val="Tekstpodstawowy"/>
        <w:numPr>
          <w:ilvl w:val="0"/>
          <w:numId w:val="13"/>
        </w:numPr>
        <w:spacing w:after="0" w:line="240" w:lineRule="auto"/>
        <w:ind w:left="284" w:hanging="284"/>
        <w:jc w:val="both"/>
        <w:rPr>
          <w:rFonts w:ascii="Times New Roman" w:eastAsia="Calibri" w:hAnsi="Times New Roman" w:cs="Times New Roman"/>
        </w:rPr>
      </w:pPr>
      <w:r w:rsidRPr="00E64AB1">
        <w:rPr>
          <w:rFonts w:ascii="Times New Roman" w:eastAsia="Times New Roman" w:hAnsi="Times New Roman" w:cs="Times New Roman"/>
          <w:lang w:eastAsia="pl-PL"/>
        </w:rPr>
        <w:t xml:space="preserve">Przed złożeniem oferty Wykonawca zobowiązany jest do zapoznania się z przedmiotem zamówienia w celu prawidłowego skalkulowania wszystkich kosztów niezbędnych do jego realizacji. Złożenie oferty oznacza, że Wykonawca uwzględnił wszystkie warunki realizacji zamówienia i nie wnosi z tego tytułu żadnych zastrzeżeń. </w:t>
      </w:r>
    </w:p>
    <w:p w14:paraId="09E1BEB0" w14:textId="320DDF66" w:rsidR="00200281" w:rsidRPr="00E64AB1" w:rsidRDefault="00200281" w:rsidP="001723CF">
      <w:pPr>
        <w:pStyle w:val="Tekstpodstawowy"/>
        <w:numPr>
          <w:ilvl w:val="0"/>
          <w:numId w:val="13"/>
        </w:numPr>
        <w:spacing w:after="0" w:line="240" w:lineRule="auto"/>
        <w:ind w:left="284" w:hanging="284"/>
        <w:jc w:val="both"/>
        <w:rPr>
          <w:rFonts w:ascii="Times New Roman" w:eastAsia="Calibri" w:hAnsi="Times New Roman" w:cs="Times New Roman"/>
        </w:rPr>
      </w:pPr>
      <w:r w:rsidRPr="00E64AB1">
        <w:rPr>
          <w:rFonts w:ascii="Times New Roman" w:eastAsia="Times New Roman" w:hAnsi="Times New Roman" w:cs="Times New Roman"/>
          <w:lang w:eastAsia="pl-PL"/>
        </w:rPr>
        <w:t xml:space="preserve">Wykonawca zobowiązany jest do wskazania osoby pełniącej funkcję inspektora nadzoru inwestorskiego w danej branży, posiadającej wymagane uprawnienia budowlane oraz aktualny wpis na listę członków właściwej izby samorządu zawodowego, zgodnie z wymaganiami określonymi w Rozdziale II niniejszego zapytania ofertowego. </w:t>
      </w:r>
    </w:p>
    <w:p w14:paraId="345D1EA9" w14:textId="1C7A040A" w:rsidR="00200281" w:rsidRPr="00E64AB1" w:rsidRDefault="00200281" w:rsidP="00200281">
      <w:pPr>
        <w:pStyle w:val="Tekstpodstawowy"/>
        <w:numPr>
          <w:ilvl w:val="0"/>
          <w:numId w:val="13"/>
        </w:numPr>
        <w:spacing w:after="0" w:line="240" w:lineRule="auto"/>
        <w:ind w:left="284" w:hanging="284"/>
        <w:jc w:val="both"/>
        <w:rPr>
          <w:rFonts w:ascii="Times New Roman" w:eastAsia="Calibri" w:hAnsi="Times New Roman" w:cs="Times New Roman"/>
        </w:rPr>
      </w:pPr>
      <w:r w:rsidRPr="00E64AB1">
        <w:rPr>
          <w:rFonts w:ascii="Times New Roman" w:eastAsia="Times New Roman" w:hAnsi="Times New Roman" w:cs="Times New Roman"/>
          <w:lang w:eastAsia="pl-PL"/>
        </w:rPr>
        <w:t xml:space="preserve">Wykonawca zobowiązany jest do zapewnienia należytego nadzoru inwestorskiego nad realizacją robót budowlanych we wszystkich branżach objętych zamówieniem, tj. konstrukcyjno-budowlanej, sanitarnej oraz elektrycznej i elektroenergetycznej w szczególności poprzez bieżącą kontrolę zgodności wykonywanych robót z dokumentacją projektową, przepisami prawa, obowiązującymi normami oraz zasadami wiedzy technicznej. </w:t>
      </w:r>
    </w:p>
    <w:p w14:paraId="736E0020" w14:textId="70508F85" w:rsidR="00200281" w:rsidRPr="00E64AB1" w:rsidRDefault="00200281" w:rsidP="00200281">
      <w:pPr>
        <w:pStyle w:val="Tekstpodstawowy"/>
        <w:numPr>
          <w:ilvl w:val="0"/>
          <w:numId w:val="13"/>
        </w:numPr>
        <w:spacing w:after="0" w:line="240" w:lineRule="auto"/>
        <w:ind w:left="284" w:hanging="284"/>
        <w:jc w:val="both"/>
        <w:rPr>
          <w:rFonts w:ascii="Times New Roman" w:eastAsia="Calibri" w:hAnsi="Times New Roman" w:cs="Times New Roman"/>
        </w:rPr>
      </w:pPr>
      <w:r w:rsidRPr="00E64AB1">
        <w:rPr>
          <w:rFonts w:ascii="Times New Roman" w:eastAsia="Times New Roman" w:hAnsi="Times New Roman" w:cs="Times New Roman"/>
          <w:lang w:eastAsia="pl-PL"/>
        </w:rPr>
        <w:t xml:space="preserve">Wykonawca zobowiązany jest do uczestnictwa w naradach koordynacyjnych oraz odbiorach robót budowlanych, a także do bieżącej współpracy z Zamawiającym oraz </w:t>
      </w:r>
      <w:r w:rsidR="00FE19F8">
        <w:rPr>
          <w:rFonts w:ascii="Times New Roman" w:eastAsia="Times New Roman" w:hAnsi="Times New Roman" w:cs="Times New Roman"/>
          <w:lang w:eastAsia="pl-PL"/>
        </w:rPr>
        <w:t>W</w:t>
      </w:r>
      <w:r w:rsidRPr="00E64AB1">
        <w:rPr>
          <w:rFonts w:ascii="Times New Roman" w:eastAsia="Times New Roman" w:hAnsi="Times New Roman" w:cs="Times New Roman"/>
          <w:lang w:eastAsia="pl-PL"/>
        </w:rPr>
        <w:t xml:space="preserve">ykonawcą robót budowlanych. </w:t>
      </w:r>
    </w:p>
    <w:p w14:paraId="5640DF10" w14:textId="512C0176" w:rsidR="00200281" w:rsidRPr="00E64AB1" w:rsidRDefault="00200281" w:rsidP="00B31D8C">
      <w:pPr>
        <w:pStyle w:val="Tekstpodstawowy"/>
        <w:numPr>
          <w:ilvl w:val="0"/>
          <w:numId w:val="13"/>
        </w:numPr>
        <w:spacing w:after="0" w:line="240" w:lineRule="auto"/>
        <w:ind w:left="284" w:hanging="284"/>
        <w:jc w:val="both"/>
        <w:rPr>
          <w:rFonts w:ascii="Times New Roman" w:eastAsia="Calibri" w:hAnsi="Times New Roman" w:cs="Times New Roman"/>
        </w:rPr>
      </w:pPr>
      <w:r w:rsidRPr="00E64AB1">
        <w:rPr>
          <w:rFonts w:ascii="Times New Roman" w:eastAsia="Times New Roman" w:hAnsi="Times New Roman" w:cs="Times New Roman"/>
          <w:lang w:eastAsia="pl-PL"/>
        </w:rPr>
        <w:t>Wykonawca ponosi pełną odpowiedzialność za prawidłowe wykonywanie obowiązków wynikających z pełnienia funkcji inspektora nadzoru inwestorskiego, zgodnie z przepisami ustawy Prawo budowlane oraz zawartą umową.</w:t>
      </w:r>
    </w:p>
    <w:p w14:paraId="2040E6D5" w14:textId="344AEDBA" w:rsidR="00FD1914" w:rsidRPr="00E64AB1" w:rsidRDefault="00FD1914" w:rsidP="00B31D8C">
      <w:pPr>
        <w:pStyle w:val="Tekstpodstawowy"/>
        <w:numPr>
          <w:ilvl w:val="0"/>
          <w:numId w:val="13"/>
        </w:numPr>
        <w:spacing w:after="0" w:line="240" w:lineRule="auto"/>
        <w:ind w:left="284" w:hanging="284"/>
        <w:jc w:val="both"/>
        <w:rPr>
          <w:rFonts w:ascii="Times New Roman" w:eastAsia="Calibri" w:hAnsi="Times New Roman" w:cs="Times New Roman"/>
        </w:rPr>
      </w:pPr>
      <w:r w:rsidRPr="00E64AB1">
        <w:rPr>
          <w:rFonts w:ascii="Times New Roman" w:hAnsi="Times New Roman" w:cs="Times New Roman"/>
        </w:rPr>
        <w:t>Zamawiający wymaga, aby przed podpisaniem umowy Wykonawca przedłożył kopie decyzji o nadaniu uprawnień budowlanych do sprawowania samodzielnych funkcji technicznych w budownictwie oraz aktualne zaświadczenia o przynależności do właściwej izby samorządu zawodowego</w:t>
      </w:r>
      <w:r w:rsidR="00D611ED" w:rsidRPr="00E64AB1">
        <w:rPr>
          <w:rFonts w:ascii="Times New Roman" w:hAnsi="Times New Roman" w:cs="Times New Roman"/>
        </w:rPr>
        <w:t xml:space="preserve"> i </w:t>
      </w:r>
      <w:r w:rsidR="001723CF" w:rsidRPr="00E64AB1">
        <w:rPr>
          <w:rFonts w:ascii="Times New Roman" w:hAnsi="Times New Roman" w:cs="Times New Roman"/>
        </w:rPr>
        <w:t>o</w:t>
      </w:r>
      <w:r w:rsidR="00D611ED" w:rsidRPr="00E64AB1">
        <w:rPr>
          <w:rFonts w:ascii="Times New Roman" w:hAnsi="Times New Roman" w:cs="Times New Roman"/>
        </w:rPr>
        <w:t xml:space="preserve">świadczenie o posiadaniu </w:t>
      </w:r>
      <w:r w:rsidR="00965F4A" w:rsidRPr="00E64AB1">
        <w:rPr>
          <w:rFonts w:ascii="Times New Roman" w:hAnsi="Times New Roman" w:cs="Times New Roman"/>
        </w:rPr>
        <w:t xml:space="preserve">obowiązkowego </w:t>
      </w:r>
      <w:r w:rsidR="00D611ED" w:rsidRPr="00E64AB1">
        <w:rPr>
          <w:rFonts w:ascii="Times New Roman" w:hAnsi="Times New Roman" w:cs="Times New Roman"/>
        </w:rPr>
        <w:t>OC</w:t>
      </w:r>
      <w:r w:rsidR="006E05C5" w:rsidRPr="00E64AB1">
        <w:rPr>
          <w:rFonts w:ascii="Times New Roman" w:hAnsi="Times New Roman" w:cs="Times New Roman"/>
        </w:rPr>
        <w:t xml:space="preserve"> osób biorących udzia</w:t>
      </w:r>
      <w:r w:rsidR="00FE19F8">
        <w:rPr>
          <w:rFonts w:ascii="Times New Roman" w:hAnsi="Times New Roman" w:cs="Times New Roman"/>
        </w:rPr>
        <w:t>ł</w:t>
      </w:r>
      <w:r w:rsidR="006E05C5" w:rsidRPr="00E64AB1">
        <w:rPr>
          <w:rFonts w:ascii="Times New Roman" w:hAnsi="Times New Roman" w:cs="Times New Roman"/>
        </w:rPr>
        <w:t xml:space="preserve"> w pełnieniu nadzoru konstrukcyjno-budowlanego, sanitarnego, elektrycznego i elektroenergetycznego.</w:t>
      </w:r>
    </w:p>
    <w:p w14:paraId="4A73073F" w14:textId="77777777" w:rsidR="00C87ADC" w:rsidRPr="00E64AB1" w:rsidRDefault="00C87ADC" w:rsidP="00C87ADC">
      <w:pPr>
        <w:pStyle w:val="Tekstpodstawowy"/>
        <w:spacing w:after="0" w:line="240" w:lineRule="auto"/>
        <w:jc w:val="both"/>
        <w:rPr>
          <w:rFonts w:ascii="Times New Roman" w:hAnsi="Times New Roman" w:cs="Times New Roman"/>
        </w:rPr>
      </w:pPr>
    </w:p>
    <w:p w14:paraId="39E9DEF1" w14:textId="77777777" w:rsidR="007025D1" w:rsidRPr="00E64AB1" w:rsidRDefault="007025D1" w:rsidP="007025D1">
      <w:pPr>
        <w:widowControl w:val="0"/>
        <w:shd w:val="clear" w:color="auto" w:fill="FFFFFF"/>
        <w:tabs>
          <w:tab w:val="left" w:leader="underscore" w:pos="9461"/>
        </w:tabs>
        <w:autoSpaceDE w:val="0"/>
        <w:autoSpaceDN w:val="0"/>
        <w:adjustRightInd w:val="0"/>
        <w:spacing w:after="0" w:line="240" w:lineRule="auto"/>
        <w:ind w:left="19"/>
        <w:rPr>
          <w:rFonts w:ascii="Times New Roman" w:eastAsia="Times New Roman" w:hAnsi="Times New Roman" w:cs="Times New Roman"/>
          <w:b/>
          <w:bCs/>
          <w:lang w:eastAsia="pl-PL"/>
        </w:rPr>
      </w:pPr>
      <w:r w:rsidRPr="00E64AB1">
        <w:rPr>
          <w:rFonts w:ascii="Times New Roman" w:eastAsia="Times New Roman" w:hAnsi="Times New Roman" w:cs="Times New Roman"/>
          <w:b/>
          <w:bCs/>
          <w:lang w:eastAsia="pl-PL"/>
        </w:rPr>
        <w:t>IV. DOKUMENTY, JAKIE WYKONAWCA POWINIEN ZAŁĄCZYĆ DO OFERTY:</w:t>
      </w:r>
    </w:p>
    <w:p w14:paraId="5C1AA255" w14:textId="4D06692E" w:rsidR="007025D1" w:rsidRPr="00E64AB1" w:rsidRDefault="007025D1" w:rsidP="00FE19F8">
      <w:pPr>
        <w:widowControl w:val="0"/>
        <w:numPr>
          <w:ilvl w:val="0"/>
          <w:numId w:val="9"/>
        </w:numPr>
        <w:shd w:val="clear" w:color="auto" w:fill="FFFFFF"/>
        <w:tabs>
          <w:tab w:val="clear" w:pos="398"/>
          <w:tab w:val="num" w:pos="284"/>
          <w:tab w:val="left" w:leader="underscore" w:pos="9461"/>
        </w:tabs>
        <w:autoSpaceDE w:val="0"/>
        <w:autoSpaceDN w:val="0"/>
        <w:adjustRightInd w:val="0"/>
        <w:spacing w:before="120" w:after="0" w:line="240" w:lineRule="auto"/>
        <w:ind w:left="284" w:hanging="284"/>
        <w:jc w:val="both"/>
        <w:rPr>
          <w:rFonts w:ascii="Times New Roman" w:eastAsia="Calibri" w:hAnsi="Times New Roman" w:cs="Times New Roman"/>
        </w:rPr>
      </w:pPr>
      <w:r w:rsidRPr="00E64AB1">
        <w:rPr>
          <w:rFonts w:ascii="Times New Roman" w:eastAsia="Calibri" w:hAnsi="Times New Roman" w:cs="Times New Roman"/>
        </w:rPr>
        <w:t xml:space="preserve">Zamawiający wymaga, aby oferta zawierała </w:t>
      </w:r>
      <w:r w:rsidR="00FD1914" w:rsidRPr="00E64AB1">
        <w:rPr>
          <w:rFonts w:ascii="Times New Roman" w:eastAsia="Calibri" w:hAnsi="Times New Roman" w:cs="Times New Roman"/>
        </w:rPr>
        <w:t>co</w:t>
      </w:r>
      <w:r w:rsidRPr="00E64AB1">
        <w:rPr>
          <w:rFonts w:ascii="Times New Roman" w:eastAsia="Calibri" w:hAnsi="Times New Roman" w:cs="Times New Roman"/>
        </w:rPr>
        <w:t xml:space="preserve"> </w:t>
      </w:r>
      <w:r w:rsidR="00FD1914" w:rsidRPr="00E64AB1">
        <w:rPr>
          <w:rFonts w:ascii="Times New Roman" w:eastAsia="Calibri" w:hAnsi="Times New Roman" w:cs="Times New Roman"/>
        </w:rPr>
        <w:t xml:space="preserve">najmniej </w:t>
      </w:r>
      <w:r w:rsidRPr="00E64AB1">
        <w:rPr>
          <w:rFonts w:ascii="Times New Roman" w:eastAsia="Calibri" w:hAnsi="Times New Roman" w:cs="Times New Roman"/>
        </w:rPr>
        <w:t>następujące dokumenty:</w:t>
      </w:r>
    </w:p>
    <w:p w14:paraId="04D28E78" w14:textId="57E11346" w:rsidR="007025D1" w:rsidRPr="00E64AB1" w:rsidRDefault="00FE19F8" w:rsidP="00B10A5E">
      <w:pPr>
        <w:widowControl w:val="0"/>
        <w:numPr>
          <w:ilvl w:val="0"/>
          <w:numId w:val="10"/>
        </w:numPr>
        <w:shd w:val="clear" w:color="auto" w:fill="FFFFFF"/>
        <w:tabs>
          <w:tab w:val="left" w:leader="underscore" w:pos="9461"/>
        </w:tabs>
        <w:autoSpaceDE w:val="0"/>
        <w:autoSpaceDN w:val="0"/>
        <w:adjustRightInd w:val="0"/>
        <w:spacing w:after="0" w:line="240" w:lineRule="auto"/>
        <w:ind w:left="567"/>
        <w:contextualSpacing/>
        <w:jc w:val="both"/>
        <w:rPr>
          <w:rFonts w:ascii="Times New Roman" w:eastAsia="Calibri" w:hAnsi="Times New Roman" w:cs="Times New Roman"/>
        </w:rPr>
      </w:pPr>
      <w:r>
        <w:rPr>
          <w:rFonts w:ascii="Times New Roman" w:eastAsia="Calibri" w:hAnsi="Times New Roman" w:cs="Times New Roman"/>
        </w:rPr>
        <w:t>w</w:t>
      </w:r>
      <w:r w:rsidR="007025D1" w:rsidRPr="00E64AB1">
        <w:rPr>
          <w:rFonts w:ascii="Times New Roman" w:eastAsia="Calibri" w:hAnsi="Times New Roman" w:cs="Times New Roman"/>
        </w:rPr>
        <w:t xml:space="preserve">ypełniony i podpisany przez Wykonawcę formularz ofertowy – wg </w:t>
      </w:r>
      <w:r w:rsidR="007025D1" w:rsidRPr="00E64AB1">
        <w:rPr>
          <w:rFonts w:ascii="Times New Roman" w:eastAsia="Calibri" w:hAnsi="Times New Roman" w:cs="Times New Roman"/>
          <w:b/>
        </w:rPr>
        <w:t xml:space="preserve">Załącznika Nr 1 </w:t>
      </w:r>
      <w:r w:rsidR="007025D1" w:rsidRPr="00E64AB1">
        <w:rPr>
          <w:rFonts w:ascii="Times New Roman" w:eastAsia="Calibri" w:hAnsi="Times New Roman" w:cs="Times New Roman"/>
        </w:rPr>
        <w:t>do niniejszego zapytania ofertowego,</w:t>
      </w:r>
    </w:p>
    <w:p w14:paraId="1CB0412D" w14:textId="65157515" w:rsidR="007025D1" w:rsidRPr="00E64AB1" w:rsidRDefault="00FE19F8" w:rsidP="00B10A5E">
      <w:pPr>
        <w:widowControl w:val="0"/>
        <w:numPr>
          <w:ilvl w:val="0"/>
          <w:numId w:val="10"/>
        </w:numPr>
        <w:shd w:val="clear" w:color="auto" w:fill="FFFFFF"/>
        <w:tabs>
          <w:tab w:val="left" w:leader="underscore" w:pos="9461"/>
        </w:tabs>
        <w:autoSpaceDE w:val="0"/>
        <w:autoSpaceDN w:val="0"/>
        <w:adjustRightInd w:val="0"/>
        <w:spacing w:after="0" w:line="240" w:lineRule="auto"/>
        <w:ind w:left="567"/>
        <w:contextualSpacing/>
        <w:jc w:val="both"/>
        <w:rPr>
          <w:rFonts w:ascii="Times New Roman" w:eastAsia="Calibri" w:hAnsi="Times New Roman" w:cs="Times New Roman"/>
        </w:rPr>
      </w:pPr>
      <w:r>
        <w:rPr>
          <w:rFonts w:ascii="Times New Roman" w:hAnsi="Times New Roman" w:cs="Times New Roman"/>
        </w:rPr>
        <w:t>a</w:t>
      </w:r>
      <w:r w:rsidR="007025D1" w:rsidRPr="00E64AB1">
        <w:rPr>
          <w:rFonts w:ascii="Times New Roman" w:hAnsi="Times New Roman" w:cs="Times New Roman"/>
        </w:rPr>
        <w:t>ktualny odpis z właściwego rejestru lub z centralnej ewidencji i informacji o działalności gospodarczej, jeżeli odrębne przepisy wymagają wpisu do rejestru lub ewidencji -  wystawiony nie wcześniej niż 6 miesięcy przed upływem terminu składania ofert.</w:t>
      </w:r>
    </w:p>
    <w:p w14:paraId="30C11BF0" w14:textId="71FEA24B" w:rsidR="007025D1" w:rsidRPr="00E64AB1" w:rsidRDefault="007025D1" w:rsidP="00B10A5E">
      <w:pPr>
        <w:widowControl w:val="0"/>
        <w:numPr>
          <w:ilvl w:val="0"/>
          <w:numId w:val="9"/>
        </w:numPr>
        <w:shd w:val="clear" w:color="auto" w:fill="FFFFFF"/>
        <w:tabs>
          <w:tab w:val="clear" w:pos="398"/>
          <w:tab w:val="num" w:pos="284"/>
          <w:tab w:val="left" w:leader="underscore" w:pos="9461"/>
        </w:tabs>
        <w:autoSpaceDE w:val="0"/>
        <w:autoSpaceDN w:val="0"/>
        <w:adjustRightInd w:val="0"/>
        <w:spacing w:after="0" w:line="240" w:lineRule="auto"/>
        <w:ind w:left="284" w:hanging="284"/>
        <w:contextualSpacing/>
        <w:rPr>
          <w:rFonts w:ascii="Times New Roman" w:eastAsia="Calibri" w:hAnsi="Times New Roman" w:cs="Times New Roman"/>
        </w:rPr>
      </w:pPr>
      <w:r w:rsidRPr="00E64AB1">
        <w:rPr>
          <w:rFonts w:ascii="Times New Roman" w:eastAsia="Calibri" w:hAnsi="Times New Roman" w:cs="Times New Roman"/>
        </w:rPr>
        <w:t>Postępowanie prowadzone jest w języku polskim.</w:t>
      </w:r>
    </w:p>
    <w:p w14:paraId="50A51B45" w14:textId="69140200" w:rsidR="00FD1914" w:rsidRPr="00E64AB1" w:rsidRDefault="00FD1914" w:rsidP="00FD1914">
      <w:pPr>
        <w:widowControl w:val="0"/>
        <w:shd w:val="clear" w:color="auto" w:fill="FFFFFF"/>
        <w:tabs>
          <w:tab w:val="left" w:leader="underscore" w:pos="9461"/>
        </w:tabs>
        <w:autoSpaceDE w:val="0"/>
        <w:autoSpaceDN w:val="0"/>
        <w:adjustRightInd w:val="0"/>
        <w:spacing w:after="0" w:line="240" w:lineRule="auto"/>
        <w:contextualSpacing/>
        <w:rPr>
          <w:rFonts w:ascii="Times New Roman" w:eastAsia="Calibri" w:hAnsi="Times New Roman" w:cs="Times New Roman"/>
        </w:rPr>
      </w:pPr>
    </w:p>
    <w:p w14:paraId="35EA5A69" w14:textId="09FDE773" w:rsidR="007025D1" w:rsidRDefault="007025D1" w:rsidP="00FD1914">
      <w:pPr>
        <w:widowControl w:val="0"/>
        <w:shd w:val="clear" w:color="auto" w:fill="FFFFFF"/>
        <w:tabs>
          <w:tab w:val="left" w:leader="underscore" w:pos="9461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lang w:eastAsia="pl-PL"/>
        </w:rPr>
      </w:pPr>
      <w:r w:rsidRPr="00E64AB1">
        <w:rPr>
          <w:rFonts w:ascii="Times New Roman" w:eastAsia="Times New Roman" w:hAnsi="Times New Roman" w:cs="Times New Roman"/>
          <w:b/>
          <w:bCs/>
          <w:lang w:eastAsia="pl-PL"/>
        </w:rPr>
        <w:t xml:space="preserve">V. INFORMACJE O SPOSOBIE POROZUMIEWANIA SIĘ ZAMAWIAJĄCEGO </w:t>
      </w:r>
      <w:r w:rsidRPr="00E64AB1">
        <w:rPr>
          <w:rFonts w:ascii="Times New Roman" w:eastAsia="Times New Roman" w:hAnsi="Times New Roman" w:cs="Times New Roman"/>
          <w:b/>
          <w:bCs/>
          <w:lang w:eastAsia="pl-PL"/>
        </w:rPr>
        <w:br/>
        <w:t>Z WYKONAWCAMI ORAZ PRZEKAZYWANIA OŚWIADCZEŃ I DOKUMENTÓW:</w:t>
      </w:r>
    </w:p>
    <w:p w14:paraId="542CBD49" w14:textId="77777777" w:rsidR="00FE19F8" w:rsidRPr="00E64AB1" w:rsidRDefault="00FE19F8" w:rsidP="00FD1914">
      <w:pPr>
        <w:widowControl w:val="0"/>
        <w:shd w:val="clear" w:color="auto" w:fill="FFFFFF"/>
        <w:tabs>
          <w:tab w:val="left" w:leader="underscore" w:pos="9461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lang w:eastAsia="pl-PL"/>
        </w:rPr>
      </w:pPr>
    </w:p>
    <w:p w14:paraId="58FFC87E" w14:textId="07449536" w:rsidR="00FD1914" w:rsidRPr="00E64AB1" w:rsidRDefault="00FD1914" w:rsidP="00FD1914">
      <w:pPr>
        <w:widowControl w:val="0"/>
        <w:shd w:val="clear" w:color="auto" w:fill="FFFFFF"/>
        <w:tabs>
          <w:tab w:val="left" w:leader="underscore" w:pos="9461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E64AB1">
        <w:rPr>
          <w:rFonts w:ascii="Times New Roman" w:eastAsia="Times New Roman" w:hAnsi="Times New Roman" w:cs="Times New Roman"/>
          <w:lang w:eastAsia="pl-PL"/>
        </w:rPr>
        <w:t xml:space="preserve">Wszelkie oświadczenia, dokumenty, wnioski, zawiadomienia oraz informacje Zamawiający </w:t>
      </w:r>
      <w:r w:rsidRPr="00E64AB1">
        <w:rPr>
          <w:rFonts w:ascii="Times New Roman" w:eastAsia="Times New Roman" w:hAnsi="Times New Roman" w:cs="Times New Roman"/>
          <w:lang w:eastAsia="pl-PL"/>
        </w:rPr>
        <w:br/>
        <w:t>i Wykonawcy mogą przekazywać pisemnie lub drogą elektroniczną na</w:t>
      </w:r>
      <w:r w:rsidR="00FE19F8">
        <w:rPr>
          <w:rFonts w:ascii="Times New Roman" w:eastAsia="Times New Roman" w:hAnsi="Times New Roman" w:cs="Times New Roman"/>
          <w:lang w:eastAsia="pl-PL"/>
        </w:rPr>
        <w:t xml:space="preserve"> adres</w:t>
      </w:r>
      <w:r w:rsidRPr="00E64AB1">
        <w:rPr>
          <w:rFonts w:ascii="Times New Roman" w:eastAsia="Times New Roman" w:hAnsi="Times New Roman" w:cs="Times New Roman"/>
          <w:lang w:eastAsia="pl-PL"/>
        </w:rPr>
        <w:t xml:space="preserve"> </w:t>
      </w:r>
      <w:r w:rsidRPr="00E64AB1">
        <w:rPr>
          <w:rFonts w:ascii="Times New Roman" w:eastAsia="Times New Roman" w:hAnsi="Times New Roman" w:cs="Times New Roman"/>
          <w:bCs/>
          <w:iCs/>
          <w:lang w:eastAsia="pl-PL"/>
        </w:rPr>
        <w:t xml:space="preserve">e-mail: </w:t>
      </w:r>
      <w:hyperlink r:id="rId10" w:history="1">
        <w:r w:rsidR="00FE19F8" w:rsidRPr="007053D2">
          <w:rPr>
            <w:rStyle w:val="Hipercze"/>
            <w:rFonts w:ascii="Times New Roman" w:hAnsi="Times New Roman" w:cs="Times New Roman"/>
          </w:rPr>
          <w:t>sekretariat@paliatywna.suwalki.pl</w:t>
        </w:r>
      </w:hyperlink>
      <w:r w:rsidR="00FE19F8">
        <w:rPr>
          <w:rFonts w:ascii="Times New Roman" w:hAnsi="Times New Roman" w:cs="Times New Roman"/>
        </w:rPr>
        <w:t xml:space="preserve"> .</w:t>
      </w:r>
    </w:p>
    <w:p w14:paraId="2EBB8789" w14:textId="59FB2298" w:rsidR="00FE19F8" w:rsidRDefault="00FE19F8">
      <w:pPr>
        <w:rPr>
          <w:rFonts w:ascii="Times New Roman" w:eastAsia="Times New Roman" w:hAnsi="Times New Roman" w:cs="Times New Roman"/>
          <w:lang w:eastAsia="pl-PL"/>
        </w:rPr>
      </w:pPr>
      <w:r>
        <w:rPr>
          <w:rFonts w:ascii="Times New Roman" w:eastAsia="Times New Roman" w:hAnsi="Times New Roman" w:cs="Times New Roman"/>
          <w:lang w:eastAsia="pl-PL"/>
        </w:rPr>
        <w:br w:type="page"/>
      </w:r>
    </w:p>
    <w:p w14:paraId="6B4B5F1F" w14:textId="77777777" w:rsidR="007025D1" w:rsidRDefault="007025D1" w:rsidP="007025D1">
      <w:pPr>
        <w:widowControl w:val="0"/>
        <w:shd w:val="clear" w:color="auto" w:fill="FFFFFF"/>
        <w:tabs>
          <w:tab w:val="left" w:leader="underscore" w:pos="9461"/>
        </w:tabs>
        <w:autoSpaceDE w:val="0"/>
        <w:autoSpaceDN w:val="0"/>
        <w:adjustRightInd w:val="0"/>
        <w:spacing w:after="0" w:line="240" w:lineRule="auto"/>
        <w:ind w:left="17"/>
        <w:jc w:val="both"/>
        <w:rPr>
          <w:rFonts w:ascii="Times New Roman" w:eastAsia="Times New Roman" w:hAnsi="Times New Roman" w:cs="Times New Roman"/>
          <w:b/>
          <w:bCs/>
          <w:lang w:eastAsia="pl-PL"/>
        </w:rPr>
      </w:pPr>
      <w:r w:rsidRPr="00E64AB1">
        <w:rPr>
          <w:rFonts w:ascii="Times New Roman" w:eastAsia="Times New Roman" w:hAnsi="Times New Roman" w:cs="Times New Roman"/>
          <w:b/>
          <w:bCs/>
          <w:lang w:eastAsia="pl-PL"/>
        </w:rPr>
        <w:lastRenderedPageBreak/>
        <w:t>V</w:t>
      </w:r>
      <w:r w:rsidR="00564966" w:rsidRPr="00E64AB1">
        <w:rPr>
          <w:rFonts w:ascii="Times New Roman" w:eastAsia="Times New Roman" w:hAnsi="Times New Roman" w:cs="Times New Roman"/>
          <w:b/>
          <w:bCs/>
          <w:lang w:eastAsia="pl-PL"/>
        </w:rPr>
        <w:t>I</w:t>
      </w:r>
      <w:r w:rsidRPr="00E64AB1">
        <w:rPr>
          <w:rFonts w:ascii="Times New Roman" w:eastAsia="Times New Roman" w:hAnsi="Times New Roman" w:cs="Times New Roman"/>
          <w:b/>
          <w:bCs/>
          <w:lang w:eastAsia="pl-PL"/>
        </w:rPr>
        <w:t>. OSOBY PO STRONIE ZAMAWIAJĄCEGO UPRAWNIONE DO POROZUMIEWANIA SIĘ Z WYKONAWCAMI:</w:t>
      </w:r>
    </w:p>
    <w:p w14:paraId="0B29B46B" w14:textId="77777777" w:rsidR="00FE19F8" w:rsidRPr="00E64AB1" w:rsidRDefault="00FE19F8" w:rsidP="007025D1">
      <w:pPr>
        <w:widowControl w:val="0"/>
        <w:shd w:val="clear" w:color="auto" w:fill="FFFFFF"/>
        <w:tabs>
          <w:tab w:val="left" w:leader="underscore" w:pos="9461"/>
        </w:tabs>
        <w:autoSpaceDE w:val="0"/>
        <w:autoSpaceDN w:val="0"/>
        <w:adjustRightInd w:val="0"/>
        <w:spacing w:after="0" w:line="240" w:lineRule="auto"/>
        <w:ind w:left="17"/>
        <w:jc w:val="both"/>
        <w:rPr>
          <w:rFonts w:ascii="Times New Roman" w:eastAsia="Times New Roman" w:hAnsi="Times New Roman" w:cs="Times New Roman"/>
          <w:b/>
          <w:bCs/>
          <w:lang w:eastAsia="pl-PL"/>
        </w:rPr>
      </w:pPr>
    </w:p>
    <w:p w14:paraId="458D059F" w14:textId="2E8A1079" w:rsidR="007025D1" w:rsidRPr="00E64AB1" w:rsidRDefault="007025D1" w:rsidP="00B10A5E">
      <w:pPr>
        <w:widowControl w:val="0"/>
        <w:numPr>
          <w:ilvl w:val="0"/>
          <w:numId w:val="1"/>
        </w:numPr>
        <w:shd w:val="clear" w:color="auto" w:fill="FFFFFF"/>
        <w:tabs>
          <w:tab w:val="clear" w:pos="379"/>
          <w:tab w:val="num" w:pos="284"/>
          <w:tab w:val="left" w:leader="underscore" w:pos="9461"/>
        </w:tabs>
        <w:autoSpaceDE w:val="0"/>
        <w:autoSpaceDN w:val="0"/>
        <w:adjustRightInd w:val="0"/>
        <w:spacing w:after="0" w:line="240" w:lineRule="auto"/>
        <w:ind w:left="284" w:hanging="265"/>
        <w:jc w:val="both"/>
        <w:rPr>
          <w:rFonts w:ascii="Times New Roman" w:eastAsia="Times New Roman" w:hAnsi="Times New Roman" w:cs="Times New Roman"/>
          <w:lang w:eastAsia="pl-PL"/>
        </w:rPr>
      </w:pPr>
      <w:r w:rsidRPr="00E64AB1">
        <w:rPr>
          <w:rFonts w:ascii="Times New Roman" w:eastAsia="Times New Roman" w:hAnsi="Times New Roman" w:cs="Times New Roman"/>
          <w:lang w:eastAsia="pl-PL"/>
        </w:rPr>
        <w:t>Osobą uprawnioną do kontaktowania się z Wykonawcami i udzielania wyjaśnień dotyczących postępowania w jest:</w:t>
      </w:r>
      <w:r w:rsidR="00D3523D" w:rsidRPr="00E64AB1">
        <w:rPr>
          <w:rFonts w:ascii="Times New Roman" w:eastAsia="Times New Roman" w:hAnsi="Times New Roman" w:cs="Times New Roman"/>
          <w:lang w:eastAsia="pl-PL"/>
        </w:rPr>
        <w:t xml:space="preserve"> </w:t>
      </w:r>
      <w:r w:rsidR="001723CF" w:rsidRPr="00E64AB1">
        <w:rPr>
          <w:rFonts w:ascii="Times New Roman" w:eastAsia="Times New Roman" w:hAnsi="Times New Roman" w:cs="Times New Roman"/>
          <w:lang w:eastAsia="pl-PL"/>
        </w:rPr>
        <w:t>Irena Mickiewicz</w:t>
      </w:r>
      <w:r w:rsidR="00D3523D" w:rsidRPr="00E64AB1">
        <w:rPr>
          <w:rFonts w:ascii="Times New Roman" w:eastAsia="Times New Roman" w:hAnsi="Times New Roman" w:cs="Times New Roman"/>
          <w:lang w:eastAsia="pl-PL"/>
        </w:rPr>
        <w:t xml:space="preserve"> </w:t>
      </w:r>
      <w:r w:rsidR="00803724" w:rsidRPr="00E64AB1">
        <w:rPr>
          <w:rFonts w:ascii="Times New Roman" w:eastAsia="Times New Roman" w:hAnsi="Times New Roman" w:cs="Times New Roman"/>
          <w:lang w:eastAsia="pl-PL"/>
        </w:rPr>
        <w:t>– tel</w:t>
      </w:r>
      <w:r w:rsidR="001723CF" w:rsidRPr="00E64AB1">
        <w:rPr>
          <w:rFonts w:ascii="Times New Roman" w:eastAsia="Times New Roman" w:hAnsi="Times New Roman" w:cs="Times New Roman"/>
          <w:lang w:eastAsia="pl-PL"/>
        </w:rPr>
        <w:t>. 512492968</w:t>
      </w:r>
      <w:r w:rsidR="00FE19F8">
        <w:rPr>
          <w:rFonts w:ascii="Times New Roman" w:eastAsia="Times New Roman" w:hAnsi="Times New Roman" w:cs="Times New Roman"/>
          <w:lang w:eastAsia="pl-PL"/>
        </w:rPr>
        <w:t>.</w:t>
      </w:r>
    </w:p>
    <w:p w14:paraId="5E7195E4" w14:textId="3F9568C1" w:rsidR="007025D1" w:rsidRDefault="007025D1" w:rsidP="000A5D82">
      <w:pPr>
        <w:widowControl w:val="0"/>
        <w:numPr>
          <w:ilvl w:val="0"/>
          <w:numId w:val="1"/>
        </w:numPr>
        <w:shd w:val="clear" w:color="auto" w:fill="FFFFFF"/>
        <w:tabs>
          <w:tab w:val="clear" w:pos="379"/>
          <w:tab w:val="num" w:pos="284"/>
          <w:tab w:val="left" w:leader="underscore" w:pos="9461"/>
        </w:tabs>
        <w:autoSpaceDE w:val="0"/>
        <w:autoSpaceDN w:val="0"/>
        <w:adjustRightInd w:val="0"/>
        <w:spacing w:after="0" w:line="240" w:lineRule="auto"/>
        <w:ind w:hanging="265"/>
        <w:jc w:val="both"/>
        <w:rPr>
          <w:rFonts w:ascii="Times New Roman" w:eastAsia="Times New Roman" w:hAnsi="Times New Roman" w:cs="Times New Roman"/>
          <w:lang w:eastAsia="pl-PL"/>
        </w:rPr>
      </w:pPr>
      <w:r w:rsidRPr="00FE19F8">
        <w:rPr>
          <w:rFonts w:ascii="Times New Roman" w:eastAsia="Times New Roman" w:hAnsi="Times New Roman" w:cs="Times New Roman"/>
          <w:lang w:eastAsia="pl-PL"/>
        </w:rPr>
        <w:t xml:space="preserve">Wykonawca może zwrócić się do Zamawiającego o wyjaśnienie istotnych warunków udzielenia zamówienia w </w:t>
      </w:r>
      <w:r w:rsidR="00FE19F8" w:rsidRPr="00FE19F8">
        <w:rPr>
          <w:rFonts w:ascii="Times New Roman" w:eastAsia="Times New Roman" w:hAnsi="Times New Roman" w:cs="Times New Roman"/>
          <w:lang w:eastAsia="pl-PL"/>
        </w:rPr>
        <w:t xml:space="preserve">terminie do 25 maja 2026 r. </w:t>
      </w:r>
      <w:r w:rsidR="00FE19F8">
        <w:rPr>
          <w:rFonts w:ascii="Times New Roman" w:eastAsia="Times New Roman" w:hAnsi="Times New Roman" w:cs="Times New Roman"/>
          <w:lang w:eastAsia="pl-PL"/>
        </w:rPr>
        <w:t xml:space="preserve">od godziny 8.00 </w:t>
      </w:r>
      <w:r w:rsidR="00FE19F8" w:rsidRPr="00FE19F8">
        <w:rPr>
          <w:rFonts w:ascii="Times New Roman" w:eastAsia="Times New Roman" w:hAnsi="Times New Roman" w:cs="Times New Roman"/>
          <w:lang w:eastAsia="pl-PL"/>
        </w:rPr>
        <w:t xml:space="preserve">do godziny 15.00. </w:t>
      </w:r>
    </w:p>
    <w:p w14:paraId="1E4A14DC" w14:textId="77777777" w:rsidR="00FE19F8" w:rsidRPr="00FE19F8" w:rsidRDefault="00FE19F8" w:rsidP="00FE19F8">
      <w:pPr>
        <w:widowControl w:val="0"/>
        <w:shd w:val="clear" w:color="auto" w:fill="FFFFFF"/>
        <w:tabs>
          <w:tab w:val="left" w:leader="underscore" w:pos="9461"/>
        </w:tabs>
        <w:autoSpaceDE w:val="0"/>
        <w:autoSpaceDN w:val="0"/>
        <w:adjustRightInd w:val="0"/>
        <w:spacing w:after="0" w:line="240" w:lineRule="auto"/>
        <w:ind w:left="379"/>
        <w:jc w:val="both"/>
        <w:rPr>
          <w:rFonts w:ascii="Times New Roman" w:eastAsia="Times New Roman" w:hAnsi="Times New Roman" w:cs="Times New Roman"/>
          <w:lang w:eastAsia="pl-PL"/>
        </w:rPr>
      </w:pPr>
    </w:p>
    <w:p w14:paraId="4690236B" w14:textId="77777777" w:rsidR="007025D1" w:rsidRDefault="00564966" w:rsidP="007025D1">
      <w:pPr>
        <w:widowControl w:val="0"/>
        <w:shd w:val="clear" w:color="auto" w:fill="FFFFFF"/>
        <w:tabs>
          <w:tab w:val="left" w:leader="underscore" w:pos="9461"/>
        </w:tabs>
        <w:autoSpaceDE w:val="0"/>
        <w:autoSpaceDN w:val="0"/>
        <w:adjustRightInd w:val="0"/>
        <w:spacing w:after="0" w:line="240" w:lineRule="auto"/>
        <w:ind w:left="19"/>
        <w:rPr>
          <w:rFonts w:ascii="Times New Roman" w:eastAsia="Times New Roman" w:hAnsi="Times New Roman" w:cs="Times New Roman"/>
          <w:b/>
          <w:bCs/>
          <w:lang w:eastAsia="pl-PL"/>
        </w:rPr>
      </w:pPr>
      <w:r w:rsidRPr="00E64AB1">
        <w:rPr>
          <w:rFonts w:ascii="Times New Roman" w:eastAsia="Times New Roman" w:hAnsi="Times New Roman" w:cs="Times New Roman"/>
          <w:b/>
          <w:bCs/>
          <w:lang w:eastAsia="pl-PL"/>
        </w:rPr>
        <w:t>VII</w:t>
      </w:r>
      <w:r w:rsidR="007025D1" w:rsidRPr="00E64AB1">
        <w:rPr>
          <w:rFonts w:ascii="Times New Roman" w:eastAsia="Times New Roman" w:hAnsi="Times New Roman" w:cs="Times New Roman"/>
          <w:b/>
          <w:bCs/>
          <w:lang w:eastAsia="pl-PL"/>
        </w:rPr>
        <w:t>. SPOSÓB ORAZ TERMIN SKŁADANIA I OTWARCIA OFERT:</w:t>
      </w:r>
    </w:p>
    <w:p w14:paraId="7F1A16A7" w14:textId="77777777" w:rsidR="00FE19F8" w:rsidRPr="00E64AB1" w:rsidRDefault="00FE19F8" w:rsidP="007025D1">
      <w:pPr>
        <w:widowControl w:val="0"/>
        <w:shd w:val="clear" w:color="auto" w:fill="FFFFFF"/>
        <w:tabs>
          <w:tab w:val="left" w:leader="underscore" w:pos="9461"/>
        </w:tabs>
        <w:autoSpaceDE w:val="0"/>
        <w:autoSpaceDN w:val="0"/>
        <w:adjustRightInd w:val="0"/>
        <w:spacing w:after="0" w:line="240" w:lineRule="auto"/>
        <w:ind w:left="19"/>
        <w:rPr>
          <w:rFonts w:ascii="Times New Roman" w:eastAsia="Times New Roman" w:hAnsi="Times New Roman" w:cs="Times New Roman"/>
          <w:b/>
          <w:bCs/>
          <w:lang w:eastAsia="pl-PL"/>
        </w:rPr>
      </w:pPr>
    </w:p>
    <w:p w14:paraId="72B911F4" w14:textId="68E6880E" w:rsidR="00E07E10" w:rsidRPr="00FE19F8" w:rsidRDefault="00E07E10" w:rsidP="00E07E10">
      <w:pPr>
        <w:widowControl w:val="0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ind w:left="284" w:hanging="284"/>
        <w:contextualSpacing/>
        <w:jc w:val="both"/>
        <w:rPr>
          <w:rFonts w:ascii="Times New Roman" w:eastAsia="Calibri" w:hAnsi="Times New Roman" w:cs="Times New Roman"/>
          <w:u w:val="single"/>
        </w:rPr>
      </w:pPr>
      <w:r w:rsidRPr="00E64AB1">
        <w:rPr>
          <w:rFonts w:ascii="Times New Roman" w:eastAsia="Times New Roman" w:hAnsi="Times New Roman" w:cs="Times New Roman"/>
          <w:lang w:eastAsia="pl-PL"/>
        </w:rPr>
        <w:t xml:space="preserve">Ofertę na wykonanie usługi należy złożyć w formie pisemnej w siedzibie Samodzielnego Publicznego Zespołu Opieki Paliatywnej im. Jana Pawła II w Suwałkach (Sekretariat) lub przesłać drogą elektroniczną na adres e-mail: sekretariat@paliatywna.suwalki.pl (plik w formacie .pdf opatrzony podpisem elektronicznym), </w:t>
      </w:r>
      <w:r w:rsidRPr="00FE19F8">
        <w:rPr>
          <w:rFonts w:ascii="Times New Roman" w:eastAsia="Times New Roman" w:hAnsi="Times New Roman" w:cs="Times New Roman"/>
          <w:lang w:eastAsia="pl-PL"/>
        </w:rPr>
        <w:t xml:space="preserve">w terminie do dnia </w:t>
      </w:r>
      <w:r w:rsidR="00924C71" w:rsidRPr="00FE19F8">
        <w:rPr>
          <w:rFonts w:ascii="Times New Roman" w:eastAsia="Times New Roman" w:hAnsi="Times New Roman" w:cs="Times New Roman"/>
          <w:b/>
          <w:bCs/>
          <w:lang w:eastAsia="pl-PL"/>
        </w:rPr>
        <w:t>01.06.</w:t>
      </w:r>
      <w:r w:rsidRPr="00FE19F8">
        <w:rPr>
          <w:rFonts w:ascii="Times New Roman" w:eastAsia="Times New Roman" w:hAnsi="Times New Roman" w:cs="Times New Roman"/>
          <w:b/>
          <w:bCs/>
          <w:lang w:eastAsia="pl-PL"/>
        </w:rPr>
        <w:t>2026 r. do godz. 09:00</w:t>
      </w:r>
      <w:r w:rsidRPr="00FE19F8">
        <w:rPr>
          <w:rFonts w:ascii="Times New Roman" w:eastAsia="Times New Roman" w:hAnsi="Times New Roman" w:cs="Times New Roman"/>
          <w:lang w:eastAsia="pl-PL"/>
        </w:rPr>
        <w:t xml:space="preserve">. </w:t>
      </w:r>
    </w:p>
    <w:p w14:paraId="1DDD4846" w14:textId="77777777" w:rsidR="00FE19F8" w:rsidRPr="00FE19F8" w:rsidRDefault="00E07E10" w:rsidP="00FC0045">
      <w:pPr>
        <w:widowControl w:val="0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ind w:left="284" w:hanging="284"/>
        <w:contextualSpacing/>
        <w:jc w:val="both"/>
        <w:rPr>
          <w:rFonts w:ascii="Times New Roman" w:eastAsia="Calibri" w:hAnsi="Times New Roman" w:cs="Times New Roman"/>
          <w:b/>
          <w:bCs/>
          <w:u w:val="single"/>
        </w:rPr>
      </w:pPr>
      <w:r w:rsidRPr="00FE19F8">
        <w:rPr>
          <w:rFonts w:ascii="Times New Roman" w:eastAsia="Times New Roman" w:hAnsi="Times New Roman" w:cs="Times New Roman"/>
          <w:lang w:eastAsia="pl-PL"/>
        </w:rPr>
        <w:t>Oferta składana w formie pisemnej powinna być umieszczona w zamkniętej kopercie, zaadresowanej na Zamawiającego i oznaczonej następująco:</w:t>
      </w:r>
      <w:r w:rsidR="002A0668" w:rsidRPr="00FE19F8">
        <w:rPr>
          <w:rFonts w:ascii="Times New Roman" w:eastAsia="Times New Roman" w:hAnsi="Times New Roman" w:cs="Times New Roman"/>
          <w:lang w:eastAsia="pl-PL"/>
        </w:rPr>
        <w:t xml:space="preserve"> </w:t>
      </w:r>
      <w:r w:rsidRPr="00FE19F8">
        <w:rPr>
          <w:rFonts w:ascii="Times New Roman" w:eastAsia="Times New Roman" w:hAnsi="Times New Roman" w:cs="Times New Roman"/>
          <w:b/>
          <w:bCs/>
          <w:lang w:eastAsia="pl-PL"/>
        </w:rPr>
        <w:t>„Oferta na pełnienie funkcji Inspektora Nadzoru Inwestorskiego dla zadania pn. „</w:t>
      </w:r>
      <w:r w:rsidR="005E162E" w:rsidRPr="00FE19F8">
        <w:rPr>
          <w:rFonts w:ascii="Times New Roman" w:hAnsi="Times New Roman" w:cs="Times New Roman"/>
          <w:b/>
          <w:bCs/>
          <w:color w:val="222222"/>
          <w:szCs w:val="24"/>
          <w:shd w:val="clear" w:color="auto" w:fill="FFFFFF"/>
        </w:rPr>
        <w:t>Przebudowa, rozbudowa i nadbudowa budynku Samodzielnego Publicznego Zespołu Opieki Paliatywnej im. Jana Pawła II w Suwałkach</w:t>
      </w:r>
      <w:r w:rsidR="005E162E" w:rsidRPr="00FE19F8">
        <w:rPr>
          <w:rFonts w:ascii="Times New Roman" w:hAnsi="Times New Roman" w:cs="Times New Roman"/>
          <w:b/>
          <w:bCs/>
          <w:szCs w:val="24"/>
        </w:rPr>
        <w:t>”</w:t>
      </w:r>
      <w:r w:rsidR="00FE19F8" w:rsidRPr="00FE19F8">
        <w:rPr>
          <w:rFonts w:ascii="Times New Roman" w:hAnsi="Times New Roman" w:cs="Times New Roman"/>
          <w:b/>
          <w:bCs/>
          <w:szCs w:val="24"/>
        </w:rPr>
        <w:t xml:space="preserve"> </w:t>
      </w:r>
    </w:p>
    <w:p w14:paraId="40F2A3C5" w14:textId="4A3D9356" w:rsidR="00E07E10" w:rsidRPr="00FE19F8" w:rsidRDefault="00E07E10" w:rsidP="00FE19F8">
      <w:pPr>
        <w:widowControl w:val="0"/>
        <w:autoSpaceDE w:val="0"/>
        <w:autoSpaceDN w:val="0"/>
        <w:adjustRightInd w:val="0"/>
        <w:spacing w:after="0" w:line="240" w:lineRule="auto"/>
        <w:ind w:left="284"/>
        <w:contextualSpacing/>
        <w:jc w:val="both"/>
        <w:rPr>
          <w:rFonts w:ascii="Times New Roman" w:eastAsia="Calibri" w:hAnsi="Times New Roman" w:cs="Times New Roman"/>
          <w:b/>
          <w:bCs/>
          <w:u w:val="single"/>
        </w:rPr>
      </w:pPr>
      <w:r w:rsidRPr="00FE19F8">
        <w:rPr>
          <w:rFonts w:ascii="Times New Roman" w:eastAsia="Times New Roman" w:hAnsi="Times New Roman" w:cs="Times New Roman"/>
          <w:b/>
          <w:bCs/>
          <w:lang w:eastAsia="pl-PL"/>
        </w:rPr>
        <w:t xml:space="preserve">– nie otwierać przed dniem </w:t>
      </w:r>
      <w:r w:rsidR="00924C71" w:rsidRPr="00FE19F8">
        <w:rPr>
          <w:rFonts w:ascii="Times New Roman" w:eastAsia="Times New Roman" w:hAnsi="Times New Roman" w:cs="Times New Roman"/>
          <w:b/>
          <w:bCs/>
          <w:lang w:eastAsia="pl-PL"/>
        </w:rPr>
        <w:t>01.06.</w:t>
      </w:r>
      <w:r w:rsidRPr="00FE19F8">
        <w:rPr>
          <w:rFonts w:ascii="Times New Roman" w:eastAsia="Times New Roman" w:hAnsi="Times New Roman" w:cs="Times New Roman"/>
          <w:b/>
          <w:bCs/>
          <w:lang w:eastAsia="pl-PL"/>
        </w:rPr>
        <w:t xml:space="preserve">2026 r. godz. 10:00”. </w:t>
      </w:r>
    </w:p>
    <w:p w14:paraId="08B08950" w14:textId="76B79D91" w:rsidR="005E162E" w:rsidRPr="00E64AB1" w:rsidRDefault="00E07E10" w:rsidP="00FE19F8">
      <w:pPr>
        <w:widowControl w:val="0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ind w:left="284" w:hanging="284"/>
        <w:contextualSpacing/>
        <w:jc w:val="both"/>
        <w:rPr>
          <w:rFonts w:ascii="Times New Roman" w:hAnsi="Times New Roman" w:cs="Times New Roman"/>
          <w:color w:val="000000"/>
          <w:szCs w:val="24"/>
        </w:rPr>
      </w:pPr>
      <w:r w:rsidRPr="00E64AB1">
        <w:rPr>
          <w:rFonts w:ascii="Times New Roman" w:eastAsia="Times New Roman" w:hAnsi="Times New Roman" w:cs="Times New Roman"/>
          <w:lang w:eastAsia="pl-PL"/>
        </w:rPr>
        <w:t>Oferta składana drogą elektroniczną powinna zawierać w temacie wiadomości zapis:</w:t>
      </w:r>
      <w:r w:rsidRPr="00E64AB1">
        <w:rPr>
          <w:rFonts w:ascii="Times New Roman" w:eastAsia="Times New Roman" w:hAnsi="Times New Roman" w:cs="Times New Roman"/>
          <w:lang w:eastAsia="pl-PL"/>
        </w:rPr>
        <w:br/>
        <w:t>„</w:t>
      </w:r>
      <w:r w:rsidR="005E162E" w:rsidRPr="00E64AB1">
        <w:rPr>
          <w:rFonts w:ascii="Times New Roman" w:eastAsia="Times New Roman" w:hAnsi="Times New Roman" w:cs="Times New Roman"/>
          <w:lang w:eastAsia="pl-PL"/>
        </w:rPr>
        <w:t>Oferta na pełnienie funkcji Inspektora Nadzoru Inwestorskiego dla zadania pn „</w:t>
      </w:r>
      <w:r w:rsidR="005E162E" w:rsidRPr="00E64AB1">
        <w:rPr>
          <w:rFonts w:ascii="Times New Roman" w:hAnsi="Times New Roman" w:cs="Times New Roman"/>
          <w:b/>
          <w:color w:val="222222"/>
          <w:szCs w:val="24"/>
          <w:shd w:val="clear" w:color="auto" w:fill="FFFFFF"/>
        </w:rPr>
        <w:t>Przebudowa, rozbudowa i nadbudowa budynku Samodzielnego Publicznego Zespołu Opieki Paliatywnej im. Jana Pawła II w Suwałkach</w:t>
      </w:r>
      <w:r w:rsidR="005E162E" w:rsidRPr="00E64AB1">
        <w:rPr>
          <w:rFonts w:ascii="Times New Roman" w:hAnsi="Times New Roman" w:cs="Times New Roman"/>
          <w:b/>
          <w:szCs w:val="24"/>
        </w:rPr>
        <w:t>”.</w:t>
      </w:r>
    </w:p>
    <w:p w14:paraId="66C40AF6" w14:textId="7AC3AD80" w:rsidR="00E07E10" w:rsidRPr="00E64AB1" w:rsidRDefault="00E07E10" w:rsidP="00E07E10">
      <w:pPr>
        <w:widowControl w:val="0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ind w:left="284" w:hanging="284"/>
        <w:contextualSpacing/>
        <w:jc w:val="both"/>
        <w:rPr>
          <w:rFonts w:ascii="Times New Roman" w:eastAsia="Calibri" w:hAnsi="Times New Roman" w:cs="Times New Roman"/>
          <w:u w:val="single"/>
        </w:rPr>
      </w:pPr>
      <w:r w:rsidRPr="00E64AB1">
        <w:rPr>
          <w:rFonts w:ascii="Times New Roman" w:eastAsia="Times New Roman" w:hAnsi="Times New Roman" w:cs="Times New Roman"/>
          <w:lang w:eastAsia="pl-PL"/>
        </w:rPr>
        <w:t xml:space="preserve">Otwarcie ofert </w:t>
      </w:r>
      <w:r w:rsidRPr="004E1686">
        <w:rPr>
          <w:rFonts w:ascii="Times New Roman" w:eastAsia="Times New Roman" w:hAnsi="Times New Roman" w:cs="Times New Roman"/>
          <w:lang w:eastAsia="pl-PL"/>
        </w:rPr>
        <w:t xml:space="preserve">nastąpi w dniu </w:t>
      </w:r>
      <w:r w:rsidR="00924C71" w:rsidRPr="004E1686">
        <w:rPr>
          <w:rFonts w:ascii="Times New Roman" w:eastAsia="Times New Roman" w:hAnsi="Times New Roman" w:cs="Times New Roman"/>
          <w:lang w:eastAsia="pl-PL"/>
        </w:rPr>
        <w:t>01.06.</w:t>
      </w:r>
      <w:r w:rsidRPr="004E1686">
        <w:rPr>
          <w:rFonts w:ascii="Times New Roman" w:eastAsia="Times New Roman" w:hAnsi="Times New Roman" w:cs="Times New Roman"/>
          <w:lang w:eastAsia="pl-PL"/>
        </w:rPr>
        <w:t xml:space="preserve">2026 r. o godz. 10:00 </w:t>
      </w:r>
      <w:r w:rsidRPr="00E64AB1">
        <w:rPr>
          <w:rFonts w:ascii="Times New Roman" w:eastAsia="Times New Roman" w:hAnsi="Times New Roman" w:cs="Times New Roman"/>
          <w:lang w:eastAsia="pl-PL"/>
        </w:rPr>
        <w:t>w siedzibie Zamawiającego.</w:t>
      </w:r>
    </w:p>
    <w:p w14:paraId="15B69120" w14:textId="77777777" w:rsidR="00A35444" w:rsidRPr="00E64AB1" w:rsidRDefault="00A35444" w:rsidP="00A35444">
      <w:pPr>
        <w:widowControl w:val="0"/>
        <w:autoSpaceDE w:val="0"/>
        <w:autoSpaceDN w:val="0"/>
        <w:adjustRightInd w:val="0"/>
        <w:spacing w:after="0" w:line="240" w:lineRule="auto"/>
        <w:ind w:left="426"/>
        <w:contextualSpacing/>
        <w:jc w:val="both"/>
        <w:rPr>
          <w:rFonts w:ascii="Times New Roman" w:eastAsia="Calibri" w:hAnsi="Times New Roman" w:cs="Times New Roman"/>
          <w:u w:val="single"/>
        </w:rPr>
      </w:pPr>
    </w:p>
    <w:p w14:paraId="17EA2CD1" w14:textId="77777777" w:rsidR="007025D1" w:rsidRDefault="00D16C3F" w:rsidP="007025D1">
      <w:pPr>
        <w:widowControl w:val="0"/>
        <w:shd w:val="clear" w:color="auto" w:fill="FFFFFF"/>
        <w:tabs>
          <w:tab w:val="left" w:leader="underscore" w:pos="9461"/>
        </w:tabs>
        <w:autoSpaceDE w:val="0"/>
        <w:autoSpaceDN w:val="0"/>
        <w:adjustRightInd w:val="0"/>
        <w:spacing w:after="0" w:line="240" w:lineRule="auto"/>
        <w:ind w:left="19"/>
        <w:jc w:val="both"/>
        <w:rPr>
          <w:rFonts w:ascii="Times New Roman" w:eastAsia="Times New Roman" w:hAnsi="Times New Roman" w:cs="Times New Roman"/>
          <w:b/>
          <w:bCs/>
          <w:lang w:eastAsia="pl-PL"/>
        </w:rPr>
      </w:pPr>
      <w:r w:rsidRPr="00E64AB1">
        <w:rPr>
          <w:rFonts w:ascii="Times New Roman" w:eastAsia="Times New Roman" w:hAnsi="Times New Roman" w:cs="Times New Roman"/>
          <w:b/>
          <w:bCs/>
          <w:lang w:eastAsia="pl-PL"/>
        </w:rPr>
        <w:t>VIII</w:t>
      </w:r>
      <w:r w:rsidR="007025D1" w:rsidRPr="00E64AB1">
        <w:rPr>
          <w:rFonts w:ascii="Times New Roman" w:eastAsia="Times New Roman" w:hAnsi="Times New Roman" w:cs="Times New Roman"/>
          <w:b/>
          <w:bCs/>
          <w:lang w:eastAsia="pl-PL"/>
        </w:rPr>
        <w:t>. OPIS SPOSOBU OBLICZANIA CENY:</w:t>
      </w:r>
    </w:p>
    <w:p w14:paraId="0A748A34" w14:textId="77777777" w:rsidR="004E1686" w:rsidRPr="00E64AB1" w:rsidRDefault="004E1686" w:rsidP="007025D1">
      <w:pPr>
        <w:widowControl w:val="0"/>
        <w:shd w:val="clear" w:color="auto" w:fill="FFFFFF"/>
        <w:tabs>
          <w:tab w:val="left" w:leader="underscore" w:pos="9461"/>
        </w:tabs>
        <w:autoSpaceDE w:val="0"/>
        <w:autoSpaceDN w:val="0"/>
        <w:adjustRightInd w:val="0"/>
        <w:spacing w:after="0" w:line="240" w:lineRule="auto"/>
        <w:ind w:left="19"/>
        <w:jc w:val="both"/>
        <w:rPr>
          <w:rFonts w:ascii="Times New Roman" w:eastAsia="Times New Roman" w:hAnsi="Times New Roman" w:cs="Times New Roman"/>
          <w:b/>
          <w:bCs/>
          <w:lang w:eastAsia="pl-PL"/>
        </w:rPr>
      </w:pPr>
    </w:p>
    <w:p w14:paraId="582D68D9" w14:textId="33E69521" w:rsidR="00E07E10" w:rsidRPr="00E64AB1" w:rsidRDefault="00E07E10" w:rsidP="00E07E10">
      <w:pPr>
        <w:widowControl w:val="0"/>
        <w:numPr>
          <w:ilvl w:val="0"/>
          <w:numId w:val="2"/>
        </w:numPr>
        <w:shd w:val="clear" w:color="auto" w:fill="FFFFFF"/>
        <w:tabs>
          <w:tab w:val="clear" w:pos="377"/>
          <w:tab w:val="num" w:pos="284"/>
          <w:tab w:val="left" w:leader="underscore" w:pos="9461"/>
        </w:tabs>
        <w:autoSpaceDE w:val="0"/>
        <w:autoSpaceDN w:val="0"/>
        <w:adjustRightInd w:val="0"/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lang w:eastAsia="pl-PL"/>
        </w:rPr>
      </w:pPr>
      <w:r w:rsidRPr="00E64AB1">
        <w:rPr>
          <w:rFonts w:ascii="Times New Roman" w:eastAsia="Times New Roman" w:hAnsi="Times New Roman" w:cs="Times New Roman"/>
          <w:lang w:eastAsia="pl-PL"/>
        </w:rPr>
        <w:t>W załączonym formularzu ofertowym należy przedstawić cenę ofertową brutto za wykonanie przedmiotu zamówienia</w:t>
      </w:r>
      <w:r w:rsidR="004E1686">
        <w:rPr>
          <w:rFonts w:ascii="Times New Roman" w:eastAsia="Times New Roman" w:hAnsi="Times New Roman" w:cs="Times New Roman"/>
          <w:lang w:eastAsia="pl-PL"/>
        </w:rPr>
        <w:t>.</w:t>
      </w:r>
      <w:r w:rsidRPr="00E64AB1">
        <w:rPr>
          <w:rFonts w:ascii="Times New Roman" w:eastAsia="Times New Roman" w:hAnsi="Times New Roman" w:cs="Times New Roman"/>
          <w:lang w:eastAsia="pl-PL"/>
        </w:rPr>
        <w:t xml:space="preserve"> </w:t>
      </w:r>
    </w:p>
    <w:p w14:paraId="611C3AAD" w14:textId="722580BB" w:rsidR="00E07E10" w:rsidRPr="00E64AB1" w:rsidRDefault="00E07E10" w:rsidP="00E07E10">
      <w:pPr>
        <w:widowControl w:val="0"/>
        <w:numPr>
          <w:ilvl w:val="0"/>
          <w:numId w:val="2"/>
        </w:numPr>
        <w:shd w:val="clear" w:color="auto" w:fill="FFFFFF"/>
        <w:tabs>
          <w:tab w:val="clear" w:pos="377"/>
          <w:tab w:val="num" w:pos="284"/>
          <w:tab w:val="left" w:leader="underscore" w:pos="9461"/>
        </w:tabs>
        <w:autoSpaceDE w:val="0"/>
        <w:autoSpaceDN w:val="0"/>
        <w:adjustRightInd w:val="0"/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lang w:eastAsia="pl-PL"/>
        </w:rPr>
      </w:pPr>
      <w:r w:rsidRPr="00E64AB1">
        <w:rPr>
          <w:rFonts w:ascii="Times New Roman" w:eastAsia="Times New Roman" w:hAnsi="Times New Roman" w:cs="Times New Roman"/>
          <w:lang w:eastAsia="pl-PL"/>
        </w:rPr>
        <w:t xml:space="preserve">Cenę należy podać w złotych polskich, cyfrowo z dokładnością do dwóch miejsc po przecinku oraz słownie. </w:t>
      </w:r>
    </w:p>
    <w:p w14:paraId="1303E3A1" w14:textId="1902E2C3" w:rsidR="00E07E10" w:rsidRPr="00E64AB1" w:rsidRDefault="00E07E10" w:rsidP="00E07E10">
      <w:pPr>
        <w:widowControl w:val="0"/>
        <w:numPr>
          <w:ilvl w:val="0"/>
          <w:numId w:val="2"/>
        </w:numPr>
        <w:shd w:val="clear" w:color="auto" w:fill="FFFFFF"/>
        <w:tabs>
          <w:tab w:val="clear" w:pos="377"/>
          <w:tab w:val="num" w:pos="284"/>
          <w:tab w:val="left" w:leader="underscore" w:pos="9461"/>
        </w:tabs>
        <w:autoSpaceDE w:val="0"/>
        <w:autoSpaceDN w:val="0"/>
        <w:adjustRightInd w:val="0"/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lang w:eastAsia="pl-PL"/>
        </w:rPr>
      </w:pPr>
      <w:r w:rsidRPr="00E64AB1">
        <w:rPr>
          <w:rFonts w:ascii="Times New Roman" w:eastAsia="Times New Roman" w:hAnsi="Times New Roman" w:cs="Times New Roman"/>
          <w:lang w:eastAsia="pl-PL"/>
        </w:rPr>
        <w:t xml:space="preserve">Cena ofertowa powinna obejmować wszelkie koszty związane z realizacją przedmiotu zamówienia, w szczególności koszty pełnienia funkcji inspektora nadzoru inwestorskiego, dojazdów oraz inne koszty niezbędne do prawidłowej realizacji zamówienia. </w:t>
      </w:r>
    </w:p>
    <w:p w14:paraId="174056BB" w14:textId="006F6589" w:rsidR="00E07E10" w:rsidRPr="00E64AB1" w:rsidRDefault="00E07E10" w:rsidP="00E07E10">
      <w:pPr>
        <w:widowControl w:val="0"/>
        <w:numPr>
          <w:ilvl w:val="0"/>
          <w:numId w:val="2"/>
        </w:numPr>
        <w:shd w:val="clear" w:color="auto" w:fill="FFFFFF"/>
        <w:tabs>
          <w:tab w:val="clear" w:pos="377"/>
          <w:tab w:val="num" w:pos="284"/>
          <w:tab w:val="left" w:leader="underscore" w:pos="9461"/>
        </w:tabs>
        <w:autoSpaceDE w:val="0"/>
        <w:autoSpaceDN w:val="0"/>
        <w:adjustRightInd w:val="0"/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lang w:eastAsia="pl-PL"/>
        </w:rPr>
      </w:pPr>
      <w:r w:rsidRPr="00E64AB1">
        <w:rPr>
          <w:rFonts w:ascii="Times New Roman" w:eastAsia="Times New Roman" w:hAnsi="Times New Roman" w:cs="Times New Roman"/>
          <w:lang w:eastAsia="pl-PL"/>
        </w:rPr>
        <w:t xml:space="preserve">Wszystkie rozliczenia pomiędzy Zamawiającym a Wykonawcą prowadzone będą w złotych polskich (PLN). </w:t>
      </w:r>
    </w:p>
    <w:p w14:paraId="7A757F6B" w14:textId="5BAFC739" w:rsidR="007025D1" w:rsidRDefault="00E07E10" w:rsidP="00FE08CA">
      <w:pPr>
        <w:widowControl w:val="0"/>
        <w:numPr>
          <w:ilvl w:val="0"/>
          <w:numId w:val="2"/>
        </w:numPr>
        <w:shd w:val="clear" w:color="auto" w:fill="FFFFFF"/>
        <w:tabs>
          <w:tab w:val="clear" w:pos="377"/>
          <w:tab w:val="num" w:pos="284"/>
          <w:tab w:val="left" w:leader="underscore" w:pos="9461"/>
        </w:tabs>
        <w:autoSpaceDE w:val="0"/>
        <w:autoSpaceDN w:val="0"/>
        <w:adjustRightInd w:val="0"/>
        <w:spacing w:after="0" w:line="240" w:lineRule="auto"/>
        <w:ind w:hanging="284"/>
        <w:jc w:val="both"/>
        <w:rPr>
          <w:rFonts w:ascii="Times New Roman" w:eastAsia="Times New Roman" w:hAnsi="Times New Roman" w:cs="Times New Roman"/>
          <w:lang w:eastAsia="pl-PL"/>
        </w:rPr>
      </w:pPr>
      <w:r w:rsidRPr="00E64AB1">
        <w:rPr>
          <w:rFonts w:ascii="Times New Roman" w:eastAsia="Times New Roman" w:hAnsi="Times New Roman" w:cs="Times New Roman"/>
          <w:lang w:eastAsia="pl-PL"/>
        </w:rPr>
        <w:t>Zamawiający dokona wyboru oferty najkorzystniejszej na podstawie najniższej ceny</w:t>
      </w:r>
      <w:r w:rsidR="005D206A" w:rsidRPr="00E64AB1">
        <w:rPr>
          <w:rFonts w:ascii="Times New Roman" w:eastAsia="Times New Roman" w:hAnsi="Times New Roman" w:cs="Times New Roman"/>
          <w:lang w:eastAsia="pl-PL"/>
        </w:rPr>
        <w:t xml:space="preserve">. </w:t>
      </w:r>
    </w:p>
    <w:p w14:paraId="392DD114" w14:textId="77777777" w:rsidR="004E1686" w:rsidRPr="00E64AB1" w:rsidRDefault="004E1686" w:rsidP="004E1686">
      <w:pPr>
        <w:widowControl w:val="0"/>
        <w:shd w:val="clear" w:color="auto" w:fill="FFFFFF"/>
        <w:tabs>
          <w:tab w:val="num" w:pos="284"/>
          <w:tab w:val="left" w:leader="underscore" w:pos="9461"/>
        </w:tabs>
        <w:autoSpaceDE w:val="0"/>
        <w:autoSpaceDN w:val="0"/>
        <w:adjustRightInd w:val="0"/>
        <w:spacing w:after="0" w:line="240" w:lineRule="auto"/>
        <w:ind w:left="377"/>
        <w:jc w:val="both"/>
        <w:rPr>
          <w:rFonts w:ascii="Times New Roman" w:eastAsia="Times New Roman" w:hAnsi="Times New Roman" w:cs="Times New Roman"/>
          <w:lang w:eastAsia="pl-PL"/>
        </w:rPr>
      </w:pPr>
    </w:p>
    <w:p w14:paraId="08A6275B" w14:textId="77777777" w:rsidR="007025D1" w:rsidRDefault="00D16C3F" w:rsidP="007025D1">
      <w:pPr>
        <w:widowControl w:val="0"/>
        <w:shd w:val="clear" w:color="auto" w:fill="FFFFFF"/>
        <w:tabs>
          <w:tab w:val="left" w:leader="underscore" w:pos="9461"/>
        </w:tabs>
        <w:autoSpaceDE w:val="0"/>
        <w:autoSpaceDN w:val="0"/>
        <w:adjustRightInd w:val="0"/>
        <w:spacing w:after="0" w:line="240" w:lineRule="auto"/>
        <w:ind w:left="19"/>
        <w:jc w:val="both"/>
        <w:rPr>
          <w:rFonts w:ascii="Times New Roman" w:eastAsia="Times New Roman" w:hAnsi="Times New Roman" w:cs="Times New Roman"/>
          <w:b/>
          <w:bCs/>
          <w:lang w:eastAsia="pl-PL"/>
        </w:rPr>
      </w:pPr>
      <w:r w:rsidRPr="00E64AB1">
        <w:rPr>
          <w:rFonts w:ascii="Times New Roman" w:eastAsia="Times New Roman" w:hAnsi="Times New Roman" w:cs="Times New Roman"/>
          <w:b/>
          <w:bCs/>
          <w:lang w:eastAsia="pl-PL"/>
        </w:rPr>
        <w:t>I</w:t>
      </w:r>
      <w:r w:rsidR="007025D1" w:rsidRPr="00E64AB1">
        <w:rPr>
          <w:rFonts w:ascii="Times New Roman" w:eastAsia="Times New Roman" w:hAnsi="Times New Roman" w:cs="Times New Roman"/>
          <w:b/>
          <w:bCs/>
          <w:lang w:eastAsia="pl-PL"/>
        </w:rPr>
        <w:t>X. INFORMACJE O FORMALNOŚCIACH:</w:t>
      </w:r>
    </w:p>
    <w:p w14:paraId="72A4DC16" w14:textId="77777777" w:rsidR="004E1686" w:rsidRPr="00E64AB1" w:rsidRDefault="004E1686" w:rsidP="007025D1">
      <w:pPr>
        <w:widowControl w:val="0"/>
        <w:shd w:val="clear" w:color="auto" w:fill="FFFFFF"/>
        <w:tabs>
          <w:tab w:val="left" w:leader="underscore" w:pos="9461"/>
        </w:tabs>
        <w:autoSpaceDE w:val="0"/>
        <w:autoSpaceDN w:val="0"/>
        <w:adjustRightInd w:val="0"/>
        <w:spacing w:after="0" w:line="240" w:lineRule="auto"/>
        <w:ind w:left="19"/>
        <w:jc w:val="both"/>
        <w:rPr>
          <w:rFonts w:ascii="Times New Roman" w:eastAsia="Times New Roman" w:hAnsi="Times New Roman" w:cs="Times New Roman"/>
          <w:b/>
          <w:bCs/>
          <w:lang w:eastAsia="pl-PL"/>
        </w:rPr>
      </w:pPr>
    </w:p>
    <w:p w14:paraId="775BB3F9" w14:textId="77777777" w:rsidR="002A0668" w:rsidRPr="00E64AB1" w:rsidRDefault="002A0668" w:rsidP="00B0548C">
      <w:pPr>
        <w:widowControl w:val="0"/>
        <w:numPr>
          <w:ilvl w:val="0"/>
          <w:numId w:val="3"/>
        </w:numPr>
        <w:tabs>
          <w:tab w:val="clear" w:pos="377"/>
          <w:tab w:val="num" w:pos="284"/>
        </w:tabs>
        <w:autoSpaceDE w:val="0"/>
        <w:autoSpaceDN w:val="0"/>
        <w:adjustRightInd w:val="0"/>
        <w:spacing w:after="0" w:line="240" w:lineRule="auto"/>
        <w:ind w:left="284" w:hanging="284"/>
        <w:contextualSpacing/>
        <w:jc w:val="both"/>
        <w:rPr>
          <w:rFonts w:ascii="Times New Roman" w:eastAsia="Calibri" w:hAnsi="Times New Roman" w:cs="Times New Roman"/>
          <w:u w:val="single"/>
        </w:rPr>
      </w:pPr>
      <w:r w:rsidRPr="00E64AB1">
        <w:rPr>
          <w:rFonts w:ascii="Times New Roman" w:hAnsi="Times New Roman" w:cs="Times New Roman"/>
        </w:rPr>
        <w:t xml:space="preserve">O wyniku postępowania Zamawiający poinformuje Wykonawców poprzez publikację informacji na stronie internetowej: </w:t>
      </w:r>
      <w:hyperlink r:id="rId11" w:tgtFrame="_new" w:history="1">
        <w:r w:rsidRPr="00E64AB1">
          <w:rPr>
            <w:rStyle w:val="Hipercze"/>
            <w:rFonts w:ascii="Times New Roman" w:hAnsi="Times New Roman" w:cs="Times New Roman"/>
            <w:color w:val="auto"/>
          </w:rPr>
          <w:t>www.paliatywna.suwalki.pl</w:t>
        </w:r>
      </w:hyperlink>
      <w:r w:rsidRPr="00E64AB1">
        <w:rPr>
          <w:rFonts w:ascii="Times New Roman" w:hAnsi="Times New Roman" w:cs="Times New Roman"/>
        </w:rPr>
        <w:t>.</w:t>
      </w:r>
    </w:p>
    <w:p w14:paraId="25B15D38" w14:textId="2535431F" w:rsidR="002A0668" w:rsidRPr="00E64AB1" w:rsidRDefault="002A0668" w:rsidP="00B0548C">
      <w:pPr>
        <w:widowControl w:val="0"/>
        <w:numPr>
          <w:ilvl w:val="0"/>
          <w:numId w:val="3"/>
        </w:numPr>
        <w:tabs>
          <w:tab w:val="clear" w:pos="377"/>
          <w:tab w:val="num" w:pos="284"/>
        </w:tabs>
        <w:autoSpaceDE w:val="0"/>
        <w:autoSpaceDN w:val="0"/>
        <w:adjustRightInd w:val="0"/>
        <w:spacing w:after="0" w:line="240" w:lineRule="auto"/>
        <w:ind w:left="284" w:hanging="284"/>
        <w:contextualSpacing/>
        <w:jc w:val="both"/>
        <w:rPr>
          <w:rFonts w:ascii="Times New Roman" w:eastAsia="Calibri" w:hAnsi="Times New Roman" w:cs="Times New Roman"/>
          <w:u w:val="single"/>
        </w:rPr>
      </w:pPr>
      <w:r w:rsidRPr="00E64AB1">
        <w:rPr>
          <w:rFonts w:ascii="Times New Roman" w:hAnsi="Times New Roman" w:cs="Times New Roman"/>
        </w:rPr>
        <w:t xml:space="preserve"> Zamawiający zawrze umowę z wybranym Wykonawcą po przekazaniu zawiadomienia o wyborze oferty, nie później jednak niż w terminie związania ofertą. </w:t>
      </w:r>
    </w:p>
    <w:p w14:paraId="2051F0B5" w14:textId="763FABFC" w:rsidR="002A0668" w:rsidRPr="00E64AB1" w:rsidRDefault="002A0668" w:rsidP="00B0548C">
      <w:pPr>
        <w:widowControl w:val="0"/>
        <w:numPr>
          <w:ilvl w:val="0"/>
          <w:numId w:val="3"/>
        </w:numPr>
        <w:tabs>
          <w:tab w:val="clear" w:pos="377"/>
          <w:tab w:val="num" w:pos="284"/>
        </w:tabs>
        <w:autoSpaceDE w:val="0"/>
        <w:autoSpaceDN w:val="0"/>
        <w:adjustRightInd w:val="0"/>
        <w:spacing w:after="0" w:line="240" w:lineRule="auto"/>
        <w:ind w:left="284" w:hanging="284"/>
        <w:contextualSpacing/>
        <w:jc w:val="both"/>
        <w:rPr>
          <w:rFonts w:ascii="Times New Roman" w:eastAsia="Calibri" w:hAnsi="Times New Roman" w:cs="Times New Roman"/>
          <w:u w:val="single"/>
        </w:rPr>
      </w:pPr>
      <w:r w:rsidRPr="00E64AB1">
        <w:rPr>
          <w:rFonts w:ascii="Times New Roman" w:hAnsi="Times New Roman" w:cs="Times New Roman"/>
        </w:rPr>
        <w:t xml:space="preserve">Jeżeli Wykonawca, którego oferta została wybrana, uchyli się od zawarcia umowy, Zamawiający może wybrać kolejną najkorzystniejszą ofertę spośród złożonych ofert, bez przeprowadzania ich ponownej oceny. </w:t>
      </w:r>
    </w:p>
    <w:p w14:paraId="028C0E8C" w14:textId="5F74274E" w:rsidR="002A0668" w:rsidRPr="00E64AB1" w:rsidRDefault="002A0668" w:rsidP="00B0548C">
      <w:pPr>
        <w:widowControl w:val="0"/>
        <w:numPr>
          <w:ilvl w:val="0"/>
          <w:numId w:val="3"/>
        </w:numPr>
        <w:tabs>
          <w:tab w:val="clear" w:pos="377"/>
          <w:tab w:val="num" w:pos="284"/>
        </w:tabs>
        <w:autoSpaceDE w:val="0"/>
        <w:autoSpaceDN w:val="0"/>
        <w:adjustRightInd w:val="0"/>
        <w:spacing w:after="0" w:line="240" w:lineRule="auto"/>
        <w:ind w:left="284" w:hanging="284"/>
        <w:contextualSpacing/>
        <w:jc w:val="both"/>
        <w:rPr>
          <w:rFonts w:ascii="Times New Roman" w:eastAsia="Calibri" w:hAnsi="Times New Roman" w:cs="Times New Roman"/>
          <w:u w:val="single"/>
        </w:rPr>
      </w:pPr>
      <w:r w:rsidRPr="00E64AB1">
        <w:rPr>
          <w:rFonts w:ascii="Times New Roman" w:hAnsi="Times New Roman" w:cs="Times New Roman"/>
        </w:rPr>
        <w:t xml:space="preserve">Zamawiający zastrzega sobie prawo do unieważnienia postępowania lub odstąpienia od zawarcia umowy w każdym czasie, bez podania przyczyny. </w:t>
      </w:r>
    </w:p>
    <w:p w14:paraId="02D3D447" w14:textId="53205713" w:rsidR="002A0668" w:rsidRPr="00E64AB1" w:rsidRDefault="002A0668" w:rsidP="00B0548C">
      <w:pPr>
        <w:widowControl w:val="0"/>
        <w:numPr>
          <w:ilvl w:val="0"/>
          <w:numId w:val="3"/>
        </w:numPr>
        <w:tabs>
          <w:tab w:val="clear" w:pos="377"/>
          <w:tab w:val="num" w:pos="284"/>
        </w:tabs>
        <w:autoSpaceDE w:val="0"/>
        <w:autoSpaceDN w:val="0"/>
        <w:adjustRightInd w:val="0"/>
        <w:spacing w:after="0" w:line="240" w:lineRule="auto"/>
        <w:ind w:left="284" w:hanging="284"/>
        <w:contextualSpacing/>
        <w:jc w:val="both"/>
        <w:rPr>
          <w:rFonts w:ascii="Times New Roman" w:eastAsia="Calibri" w:hAnsi="Times New Roman" w:cs="Times New Roman"/>
          <w:u w:val="single"/>
        </w:rPr>
      </w:pPr>
      <w:r w:rsidRPr="00E64AB1">
        <w:rPr>
          <w:rFonts w:ascii="Times New Roman" w:hAnsi="Times New Roman" w:cs="Times New Roman"/>
        </w:rPr>
        <w:t>Niniejsze postępowanie prowadzone jest na podstawie wewnętrznych uregulowań organizacyjnych Zamawiającego. Do niniejszego postępowania nie mają zastosowania przepisy ustawy Prawo zamówień publicznych.</w:t>
      </w:r>
    </w:p>
    <w:p w14:paraId="1AB967BE" w14:textId="77777777" w:rsidR="002A0668" w:rsidRPr="00E64AB1" w:rsidRDefault="002A0668" w:rsidP="00B0548C">
      <w:pPr>
        <w:widowControl w:val="0"/>
        <w:autoSpaceDE w:val="0"/>
        <w:autoSpaceDN w:val="0"/>
        <w:adjustRightInd w:val="0"/>
        <w:spacing w:after="0" w:line="240" w:lineRule="auto"/>
        <w:ind w:left="377"/>
        <w:contextualSpacing/>
        <w:jc w:val="both"/>
        <w:rPr>
          <w:rFonts w:ascii="Times New Roman" w:eastAsia="Calibri" w:hAnsi="Times New Roman" w:cs="Times New Roman"/>
          <w:u w:val="single"/>
        </w:rPr>
      </w:pPr>
    </w:p>
    <w:p w14:paraId="761C6A02" w14:textId="77777777" w:rsidR="007025D1" w:rsidRDefault="007025D1" w:rsidP="007025D1">
      <w:pPr>
        <w:widowControl w:val="0"/>
        <w:shd w:val="clear" w:color="auto" w:fill="FFFFFF"/>
        <w:tabs>
          <w:tab w:val="left" w:leader="underscore" w:pos="9461"/>
        </w:tabs>
        <w:autoSpaceDE w:val="0"/>
        <w:autoSpaceDN w:val="0"/>
        <w:adjustRightInd w:val="0"/>
        <w:spacing w:after="0" w:line="240" w:lineRule="auto"/>
        <w:ind w:left="17"/>
        <w:jc w:val="both"/>
        <w:rPr>
          <w:rFonts w:ascii="Times New Roman" w:eastAsia="Times New Roman" w:hAnsi="Times New Roman" w:cs="Times New Roman"/>
          <w:b/>
          <w:bCs/>
          <w:lang w:eastAsia="pl-PL"/>
        </w:rPr>
      </w:pPr>
      <w:r w:rsidRPr="00E64AB1">
        <w:rPr>
          <w:rFonts w:ascii="Times New Roman" w:eastAsia="Times New Roman" w:hAnsi="Times New Roman" w:cs="Times New Roman"/>
          <w:b/>
          <w:bCs/>
          <w:lang w:eastAsia="pl-PL"/>
        </w:rPr>
        <w:t>X. KLAUZULA INFORMACYJNA O PRZETWARZANIU DANYCH OSOBOWYCH:</w:t>
      </w:r>
    </w:p>
    <w:p w14:paraId="3A527A42" w14:textId="77777777" w:rsidR="004E1686" w:rsidRPr="00E64AB1" w:rsidRDefault="004E1686" w:rsidP="007025D1">
      <w:pPr>
        <w:widowControl w:val="0"/>
        <w:shd w:val="clear" w:color="auto" w:fill="FFFFFF"/>
        <w:tabs>
          <w:tab w:val="left" w:leader="underscore" w:pos="9461"/>
        </w:tabs>
        <w:autoSpaceDE w:val="0"/>
        <w:autoSpaceDN w:val="0"/>
        <w:adjustRightInd w:val="0"/>
        <w:spacing w:after="0" w:line="240" w:lineRule="auto"/>
        <w:ind w:left="17"/>
        <w:jc w:val="both"/>
        <w:rPr>
          <w:rFonts w:ascii="Times New Roman" w:eastAsia="Times New Roman" w:hAnsi="Times New Roman" w:cs="Times New Roman"/>
          <w:b/>
          <w:bCs/>
          <w:lang w:eastAsia="pl-PL"/>
        </w:rPr>
      </w:pPr>
    </w:p>
    <w:p w14:paraId="01B4F0A0" w14:textId="77777777" w:rsidR="0057309E" w:rsidRPr="00E64AB1" w:rsidRDefault="0057309E" w:rsidP="002674AC">
      <w:pPr>
        <w:spacing w:after="0" w:line="240" w:lineRule="auto"/>
        <w:jc w:val="both"/>
        <w:rPr>
          <w:rFonts w:ascii="Times New Roman" w:hAnsi="Times New Roman" w:cs="Times New Roman"/>
        </w:rPr>
      </w:pPr>
      <w:r w:rsidRPr="00E64AB1">
        <w:rPr>
          <w:rFonts w:ascii="Times New Roman" w:hAnsi="Times New Roman" w:cs="Times New Roman"/>
        </w:rPr>
        <w:t>Zgodnie z art. 13 ust. 1 i 2 rozporządzenia Parlamentu Europejskiego i Rady (UE) 2016/679 z dnia 27 kwietnia 2016 r. w sprawie ochrony osób fizycznych w związku z przetwarzaniem danych osobowych i w sprawie swobodnego przepływu takich danych oraz uchylenia dyrektywy 95/46/WE (ogólne rozporządzenie o ochronie danych) (Dz. Urz. UE L 119 z 04.05.2016, str. 1), dalej „RODO”, informuję, że:</w:t>
      </w:r>
    </w:p>
    <w:p w14:paraId="157FDFC7" w14:textId="77777777" w:rsidR="0057309E" w:rsidRPr="00E64AB1" w:rsidRDefault="0057309E" w:rsidP="00222FD3">
      <w:pPr>
        <w:numPr>
          <w:ilvl w:val="0"/>
          <w:numId w:val="34"/>
        </w:numPr>
        <w:spacing w:after="0" w:line="240" w:lineRule="auto"/>
        <w:ind w:left="284" w:hanging="284"/>
        <w:jc w:val="both"/>
        <w:rPr>
          <w:rFonts w:ascii="Times New Roman" w:hAnsi="Times New Roman" w:cs="Times New Roman"/>
        </w:rPr>
      </w:pPr>
      <w:r w:rsidRPr="00E64AB1">
        <w:rPr>
          <w:rFonts w:ascii="Times New Roman" w:hAnsi="Times New Roman" w:cs="Times New Roman"/>
        </w:rPr>
        <w:lastRenderedPageBreak/>
        <w:t>Administratorem danych osobowych Oferenta jest Samodzielny Publiczny Zespół Opieki Paliatywnej im. Jana Pawła II w Suwałkach, ul. Szpitalna 54, 16-400 Suwałki.</w:t>
      </w:r>
    </w:p>
    <w:p w14:paraId="65B88ADE" w14:textId="77777777" w:rsidR="0057309E" w:rsidRPr="00E64AB1" w:rsidRDefault="0057309E" w:rsidP="00222FD3">
      <w:pPr>
        <w:numPr>
          <w:ilvl w:val="0"/>
          <w:numId w:val="34"/>
        </w:numPr>
        <w:spacing w:after="0" w:line="240" w:lineRule="auto"/>
        <w:ind w:left="284" w:hanging="284"/>
        <w:jc w:val="both"/>
        <w:rPr>
          <w:rFonts w:ascii="Times New Roman" w:hAnsi="Times New Roman" w:cs="Times New Roman"/>
        </w:rPr>
      </w:pPr>
      <w:r w:rsidRPr="00E64AB1">
        <w:rPr>
          <w:rFonts w:ascii="Times New Roman" w:hAnsi="Times New Roman" w:cs="Times New Roman"/>
        </w:rPr>
        <w:t xml:space="preserve">Dane kontaktowe Inspektora Ochrony Danych: Bogusław Kijewski, tel. 601391460, e-mail: </w:t>
      </w:r>
      <w:hyperlink r:id="rId12" w:history="1">
        <w:r w:rsidRPr="00E64AB1">
          <w:rPr>
            <w:rStyle w:val="Hipercze"/>
            <w:rFonts w:ascii="Times New Roman" w:hAnsi="Times New Roman" w:cs="Times New Roman"/>
            <w:color w:val="auto"/>
          </w:rPr>
          <w:t>mediasystem@post.pl</w:t>
        </w:r>
      </w:hyperlink>
    </w:p>
    <w:p w14:paraId="73B4529E" w14:textId="018C5C96" w:rsidR="0057309E" w:rsidRPr="004E1686" w:rsidRDefault="0057309E" w:rsidP="00307B01">
      <w:pPr>
        <w:pStyle w:val="Akapitzlist"/>
        <w:widowControl w:val="0"/>
        <w:numPr>
          <w:ilvl w:val="0"/>
          <w:numId w:val="34"/>
        </w:numPr>
        <w:shd w:val="clear" w:color="auto" w:fill="FFFFFF"/>
        <w:tabs>
          <w:tab w:val="num" w:pos="284"/>
          <w:tab w:val="left" w:leader="underscore" w:pos="9461"/>
        </w:tabs>
        <w:suppressAutoHyphens/>
        <w:autoSpaceDE w:val="0"/>
        <w:autoSpaceDN w:val="0"/>
        <w:adjustRightInd w:val="0"/>
        <w:spacing w:after="0" w:line="240" w:lineRule="auto"/>
        <w:ind w:left="284" w:hanging="284"/>
        <w:jc w:val="both"/>
        <w:textAlignment w:val="baseline"/>
        <w:rPr>
          <w:rFonts w:ascii="Times New Roman" w:hAnsi="Times New Roman" w:cs="Times New Roman"/>
        </w:rPr>
      </w:pPr>
      <w:r w:rsidRPr="004E1686">
        <w:rPr>
          <w:rFonts w:ascii="Times New Roman" w:hAnsi="Times New Roman" w:cs="Times New Roman"/>
        </w:rPr>
        <w:t xml:space="preserve">Dane osobowe Oferenta przetwarzane będą na podstawie art. 6 ust. 1 lit. c RODO w celu związanym z postępowaniem o udzielenie zamówienia pn. </w:t>
      </w:r>
      <w:r w:rsidR="002674AC" w:rsidRPr="004E1686">
        <w:rPr>
          <w:rFonts w:ascii="Times New Roman" w:eastAsia="Times New Roman" w:hAnsi="Times New Roman" w:cs="Times New Roman"/>
          <w:lang w:eastAsia="pl-PL"/>
        </w:rPr>
        <w:t xml:space="preserve">pełnienie funkcji Inspektora Nadzoru Inwestorskiego dla zadania pn.: </w:t>
      </w:r>
      <w:r w:rsidR="001723CF" w:rsidRPr="004E1686">
        <w:rPr>
          <w:rFonts w:ascii="Times New Roman" w:hAnsi="Times New Roman" w:cs="Times New Roman"/>
          <w:b/>
          <w:color w:val="222222"/>
          <w:szCs w:val="24"/>
          <w:shd w:val="clear" w:color="auto" w:fill="FFFFFF"/>
        </w:rPr>
        <w:t>Przebudowa, rozbudowa i nadbudowa budynku Samodzielnego Publicznego Zespołu Opieki Paliatywnej im. Jana Pawła II w Suwałkach</w:t>
      </w:r>
      <w:r w:rsidR="001723CF" w:rsidRPr="004E1686">
        <w:rPr>
          <w:rFonts w:ascii="Times New Roman" w:hAnsi="Times New Roman" w:cs="Times New Roman"/>
          <w:b/>
          <w:szCs w:val="24"/>
        </w:rPr>
        <w:t>”.</w:t>
      </w:r>
      <w:r w:rsidR="004E1686">
        <w:rPr>
          <w:rFonts w:ascii="Times New Roman" w:hAnsi="Times New Roman" w:cs="Times New Roman"/>
          <w:b/>
          <w:szCs w:val="24"/>
        </w:rPr>
        <w:t xml:space="preserve"> - </w:t>
      </w:r>
      <w:r w:rsidRPr="004E1686">
        <w:rPr>
          <w:rFonts w:ascii="Times New Roman" w:hAnsi="Times New Roman" w:cs="Times New Roman"/>
        </w:rPr>
        <w:t xml:space="preserve">Zapytania ofertowego nr </w:t>
      </w:r>
      <w:r w:rsidR="00AF32BC" w:rsidRPr="004E1686">
        <w:rPr>
          <w:rFonts w:ascii="Times New Roman" w:hAnsi="Times New Roman" w:cs="Times New Roman"/>
        </w:rPr>
        <w:t>3/ZP/2026</w:t>
      </w:r>
      <w:r w:rsidR="004E1686">
        <w:rPr>
          <w:rFonts w:ascii="Times New Roman" w:hAnsi="Times New Roman" w:cs="Times New Roman"/>
        </w:rPr>
        <w:t>.</w:t>
      </w:r>
    </w:p>
    <w:p w14:paraId="67D26DC8" w14:textId="77777777" w:rsidR="0057309E" w:rsidRPr="00E64AB1" w:rsidRDefault="0057309E" w:rsidP="00222FD3">
      <w:pPr>
        <w:numPr>
          <w:ilvl w:val="0"/>
          <w:numId w:val="34"/>
        </w:numPr>
        <w:spacing w:after="0" w:line="240" w:lineRule="auto"/>
        <w:ind w:left="284" w:hanging="284"/>
        <w:jc w:val="both"/>
        <w:rPr>
          <w:rFonts w:ascii="Times New Roman" w:hAnsi="Times New Roman" w:cs="Times New Roman"/>
        </w:rPr>
      </w:pPr>
      <w:r w:rsidRPr="004E1686">
        <w:rPr>
          <w:rFonts w:ascii="Times New Roman" w:hAnsi="Times New Roman" w:cs="Times New Roman"/>
        </w:rPr>
        <w:t xml:space="preserve">Odbiorcami danych osobowych Oferenta będą osoby lub podmioty, którym udostępniona zostanie </w:t>
      </w:r>
      <w:r w:rsidRPr="00E64AB1">
        <w:rPr>
          <w:rFonts w:ascii="Times New Roman" w:hAnsi="Times New Roman" w:cs="Times New Roman"/>
        </w:rPr>
        <w:t>dokumentacja postępowania w oparciu o art. 8 oraz art. 96 ust. 3 ustawy z dnia 29 stycznia 2004 r. – Prawo zamówień publicznych (t.j. Dz. U. z 2018 r. poz. 1986 z późn. zm.), dalej „ustawą Pzp”.</w:t>
      </w:r>
    </w:p>
    <w:p w14:paraId="0ECA9190" w14:textId="77777777" w:rsidR="0057309E" w:rsidRPr="00E64AB1" w:rsidRDefault="0057309E" w:rsidP="00222FD3">
      <w:pPr>
        <w:numPr>
          <w:ilvl w:val="0"/>
          <w:numId w:val="34"/>
        </w:numPr>
        <w:spacing w:after="0" w:line="240" w:lineRule="auto"/>
        <w:ind w:left="284" w:hanging="284"/>
        <w:jc w:val="both"/>
        <w:rPr>
          <w:rFonts w:ascii="Times New Roman" w:hAnsi="Times New Roman" w:cs="Times New Roman"/>
        </w:rPr>
      </w:pPr>
      <w:r w:rsidRPr="00E64AB1">
        <w:rPr>
          <w:rFonts w:ascii="Times New Roman" w:hAnsi="Times New Roman" w:cs="Times New Roman"/>
        </w:rPr>
        <w:t>Dane osobowe Oferenta będą przechowywane, zgodnie z art. 97 ust. 1 ustawy Pzp, przez okres 4 lat od dnia zakończenia postępowania o udzielenie zamówienia, a jeżeli czas trwania umowy przekracza 4 lata, okres przechowywania obejmuje cały czas trwania umowy.</w:t>
      </w:r>
    </w:p>
    <w:p w14:paraId="0C3EF71D" w14:textId="77777777" w:rsidR="0057309E" w:rsidRPr="00E64AB1" w:rsidRDefault="0057309E" w:rsidP="00222FD3">
      <w:pPr>
        <w:numPr>
          <w:ilvl w:val="0"/>
          <w:numId w:val="34"/>
        </w:numPr>
        <w:spacing w:after="0" w:line="240" w:lineRule="auto"/>
        <w:ind w:left="284" w:hanging="284"/>
        <w:jc w:val="both"/>
        <w:rPr>
          <w:rFonts w:ascii="Times New Roman" w:hAnsi="Times New Roman" w:cs="Times New Roman"/>
        </w:rPr>
      </w:pPr>
      <w:r w:rsidRPr="00E64AB1">
        <w:rPr>
          <w:rFonts w:ascii="Times New Roman" w:hAnsi="Times New Roman" w:cs="Times New Roman"/>
        </w:rPr>
        <w:t>Obowiązek podania przez Oferenta danych osobowych bezpośrednio dotyczących Oferenta jest wymogiem ustawowym określonym w przepisach ustawy Pzp, związanym z udziałem w postępowaniu o udzielenie zamówienia publicznego; konsekwencje niepodania określonych danych wynikają z ustawy Pzp.</w:t>
      </w:r>
    </w:p>
    <w:p w14:paraId="669AD70B" w14:textId="77777777" w:rsidR="0057309E" w:rsidRPr="00E64AB1" w:rsidRDefault="0057309E" w:rsidP="00222FD3">
      <w:pPr>
        <w:numPr>
          <w:ilvl w:val="0"/>
          <w:numId w:val="34"/>
        </w:numPr>
        <w:spacing w:after="0" w:line="240" w:lineRule="auto"/>
        <w:ind w:left="284" w:hanging="284"/>
        <w:jc w:val="both"/>
        <w:rPr>
          <w:rFonts w:ascii="Times New Roman" w:hAnsi="Times New Roman" w:cs="Times New Roman"/>
        </w:rPr>
      </w:pPr>
      <w:r w:rsidRPr="00E64AB1">
        <w:rPr>
          <w:rFonts w:ascii="Times New Roman" w:hAnsi="Times New Roman" w:cs="Times New Roman"/>
        </w:rPr>
        <w:t>W odniesieniu do danych osobowych Oferenta decyzje nie będą podejmowane w sposób zautomatyzowany, stosowanie do art. 22 RODO.</w:t>
      </w:r>
    </w:p>
    <w:p w14:paraId="5D38B416" w14:textId="77777777" w:rsidR="0057309E" w:rsidRPr="00E64AB1" w:rsidRDefault="0057309E" w:rsidP="00222FD3">
      <w:pPr>
        <w:numPr>
          <w:ilvl w:val="0"/>
          <w:numId w:val="34"/>
        </w:numPr>
        <w:spacing w:after="0" w:line="240" w:lineRule="auto"/>
        <w:ind w:left="284" w:hanging="284"/>
        <w:jc w:val="both"/>
        <w:rPr>
          <w:rFonts w:ascii="Times New Roman" w:hAnsi="Times New Roman" w:cs="Times New Roman"/>
        </w:rPr>
      </w:pPr>
      <w:r w:rsidRPr="00E64AB1">
        <w:rPr>
          <w:rFonts w:ascii="Times New Roman" w:hAnsi="Times New Roman" w:cs="Times New Roman"/>
        </w:rPr>
        <w:t>Oferent posiada:</w:t>
      </w:r>
    </w:p>
    <w:p w14:paraId="636189D4" w14:textId="77777777" w:rsidR="0057309E" w:rsidRPr="00E64AB1" w:rsidRDefault="0057309E" w:rsidP="002674AC">
      <w:pPr>
        <w:numPr>
          <w:ilvl w:val="0"/>
          <w:numId w:val="35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E64AB1">
        <w:rPr>
          <w:rFonts w:ascii="Times New Roman" w:hAnsi="Times New Roman" w:cs="Times New Roman"/>
        </w:rPr>
        <w:t>na podstawie art. 15 RODO prawo dostępu do danych osobowych dotyczących Oferenta;</w:t>
      </w:r>
    </w:p>
    <w:p w14:paraId="2FF1820D" w14:textId="77777777" w:rsidR="0057309E" w:rsidRPr="00E64AB1" w:rsidRDefault="0057309E" w:rsidP="002674AC">
      <w:pPr>
        <w:numPr>
          <w:ilvl w:val="0"/>
          <w:numId w:val="35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E64AB1">
        <w:rPr>
          <w:rFonts w:ascii="Times New Roman" w:hAnsi="Times New Roman" w:cs="Times New Roman"/>
        </w:rPr>
        <w:t>na podstawie art. 16 RODO prawo do sprostowania danych osobowych Oferenta**;</w:t>
      </w:r>
    </w:p>
    <w:p w14:paraId="5F17061C" w14:textId="77777777" w:rsidR="0057309E" w:rsidRPr="00E64AB1" w:rsidRDefault="0057309E" w:rsidP="002674AC">
      <w:pPr>
        <w:numPr>
          <w:ilvl w:val="0"/>
          <w:numId w:val="35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E64AB1">
        <w:rPr>
          <w:rFonts w:ascii="Times New Roman" w:hAnsi="Times New Roman" w:cs="Times New Roman"/>
        </w:rPr>
        <w:t>na podstawie art. 18 RODO prawo żądania od administratora ograniczenia przetwarzania danych osobowych z zastrzeżeniem przypadków, o których mowa w art. 18 ust. 2 RODO ***;</w:t>
      </w:r>
    </w:p>
    <w:p w14:paraId="115254C3" w14:textId="77777777" w:rsidR="0057309E" w:rsidRPr="00E64AB1" w:rsidRDefault="0057309E" w:rsidP="002674AC">
      <w:pPr>
        <w:numPr>
          <w:ilvl w:val="0"/>
          <w:numId w:val="35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E64AB1">
        <w:rPr>
          <w:rFonts w:ascii="Times New Roman" w:hAnsi="Times New Roman" w:cs="Times New Roman"/>
        </w:rPr>
        <w:t>prawo do wniesienia skargi do Prezesa Urzędu Ochrony Danych Osobowych, gdy uzna Oferent, że przetwarzanie danych osobowych dotyczących Oferenta narusza przepisy RODO;</w:t>
      </w:r>
    </w:p>
    <w:p w14:paraId="1E8A8898" w14:textId="77777777" w:rsidR="0057309E" w:rsidRPr="00E64AB1" w:rsidRDefault="0057309E" w:rsidP="00222FD3">
      <w:pPr>
        <w:numPr>
          <w:ilvl w:val="0"/>
          <w:numId w:val="34"/>
        </w:numPr>
        <w:spacing w:after="0" w:line="240" w:lineRule="auto"/>
        <w:ind w:left="284" w:hanging="284"/>
        <w:jc w:val="both"/>
        <w:rPr>
          <w:rFonts w:ascii="Times New Roman" w:hAnsi="Times New Roman" w:cs="Times New Roman"/>
        </w:rPr>
      </w:pPr>
      <w:r w:rsidRPr="00E64AB1">
        <w:rPr>
          <w:rFonts w:ascii="Times New Roman" w:hAnsi="Times New Roman" w:cs="Times New Roman"/>
        </w:rPr>
        <w:t>Nie przysługuje Oferentowi:</w:t>
      </w:r>
    </w:p>
    <w:p w14:paraId="43A6FB32" w14:textId="77777777" w:rsidR="0057309E" w:rsidRPr="00E64AB1" w:rsidRDefault="0057309E" w:rsidP="002674AC">
      <w:pPr>
        <w:numPr>
          <w:ilvl w:val="0"/>
          <w:numId w:val="35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E64AB1">
        <w:rPr>
          <w:rFonts w:ascii="Times New Roman" w:hAnsi="Times New Roman" w:cs="Times New Roman"/>
        </w:rPr>
        <w:t>w związku z art. 17 ust. 3 lit. b, d lub e RODO prawo do usunięcia danych osobowych;</w:t>
      </w:r>
    </w:p>
    <w:p w14:paraId="77FF8E0B" w14:textId="77777777" w:rsidR="0057309E" w:rsidRPr="00E64AB1" w:rsidRDefault="0057309E" w:rsidP="002674AC">
      <w:pPr>
        <w:numPr>
          <w:ilvl w:val="0"/>
          <w:numId w:val="35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E64AB1">
        <w:rPr>
          <w:rFonts w:ascii="Times New Roman" w:hAnsi="Times New Roman" w:cs="Times New Roman"/>
        </w:rPr>
        <w:t>prawo do przenoszenia danych osobowych, o którym mowa w art. 20 RODO;</w:t>
      </w:r>
    </w:p>
    <w:p w14:paraId="21F936E1" w14:textId="77777777" w:rsidR="0057309E" w:rsidRPr="00E64AB1" w:rsidRDefault="0057309E" w:rsidP="002674AC">
      <w:pPr>
        <w:numPr>
          <w:ilvl w:val="0"/>
          <w:numId w:val="35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E64AB1">
        <w:rPr>
          <w:rFonts w:ascii="Times New Roman" w:hAnsi="Times New Roman" w:cs="Times New Roman"/>
        </w:rPr>
        <w:t>na podstawie art. 21 RODO prawo sprzeciwu, wobec przetwarzania danych osobowych,</w:t>
      </w:r>
    </w:p>
    <w:p w14:paraId="70BB2B61" w14:textId="77777777" w:rsidR="0057309E" w:rsidRPr="00E64AB1" w:rsidRDefault="0057309E" w:rsidP="002674AC">
      <w:pPr>
        <w:numPr>
          <w:ilvl w:val="0"/>
          <w:numId w:val="35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E64AB1">
        <w:rPr>
          <w:rFonts w:ascii="Times New Roman" w:hAnsi="Times New Roman" w:cs="Times New Roman"/>
        </w:rPr>
        <w:t>gdyż podstawą prawną przetwarzania danych osobowych Oferenta jest art. 6 ust. 1 lit. c RODO.</w:t>
      </w:r>
    </w:p>
    <w:p w14:paraId="2296D14D" w14:textId="77777777" w:rsidR="00C64B11" w:rsidRDefault="00C64B11" w:rsidP="007025D1">
      <w:pPr>
        <w:widowControl w:val="0"/>
        <w:tabs>
          <w:tab w:val="left" w:pos="147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</w:p>
    <w:p w14:paraId="59D4A2B9" w14:textId="77777777" w:rsidR="004E1686" w:rsidRDefault="004E1686" w:rsidP="007025D1">
      <w:pPr>
        <w:widowControl w:val="0"/>
        <w:tabs>
          <w:tab w:val="left" w:pos="147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</w:p>
    <w:p w14:paraId="6389903B" w14:textId="77777777" w:rsidR="004E1686" w:rsidRPr="00E64AB1" w:rsidRDefault="004E1686" w:rsidP="007025D1">
      <w:pPr>
        <w:widowControl w:val="0"/>
        <w:tabs>
          <w:tab w:val="left" w:pos="147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</w:p>
    <w:p w14:paraId="0EE84799" w14:textId="77777777" w:rsidR="007025D1" w:rsidRPr="00E64AB1" w:rsidRDefault="008168C7" w:rsidP="007025D1">
      <w:pPr>
        <w:widowControl w:val="0"/>
        <w:tabs>
          <w:tab w:val="left" w:pos="147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lang w:eastAsia="pl-PL"/>
        </w:rPr>
      </w:pPr>
      <w:r w:rsidRPr="00E64AB1">
        <w:rPr>
          <w:rFonts w:ascii="Times New Roman" w:eastAsia="Times New Roman" w:hAnsi="Times New Roman" w:cs="Times New Roman"/>
          <w:b/>
          <w:lang w:eastAsia="pl-PL"/>
        </w:rPr>
        <w:t>XI</w:t>
      </w:r>
      <w:r w:rsidR="007025D1" w:rsidRPr="00E64AB1">
        <w:rPr>
          <w:rFonts w:ascii="Times New Roman" w:eastAsia="Times New Roman" w:hAnsi="Times New Roman" w:cs="Times New Roman"/>
          <w:b/>
          <w:lang w:eastAsia="pl-PL"/>
        </w:rPr>
        <w:t>. ZAŁĄCZNIKI:</w:t>
      </w:r>
    </w:p>
    <w:p w14:paraId="000F7D25" w14:textId="55CDB6D1" w:rsidR="007025D1" w:rsidRPr="00E64AB1" w:rsidRDefault="007025D1" w:rsidP="00E07E10">
      <w:pPr>
        <w:pStyle w:val="Akapitzlist"/>
        <w:widowControl w:val="0"/>
        <w:numPr>
          <w:ilvl w:val="3"/>
          <w:numId w:val="33"/>
        </w:numPr>
        <w:tabs>
          <w:tab w:val="left" w:pos="1470"/>
        </w:tabs>
        <w:autoSpaceDE w:val="0"/>
        <w:autoSpaceDN w:val="0"/>
        <w:adjustRightInd w:val="0"/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lang w:eastAsia="pl-PL"/>
        </w:rPr>
      </w:pPr>
      <w:r w:rsidRPr="00E64AB1">
        <w:rPr>
          <w:rFonts w:ascii="Times New Roman" w:eastAsia="Times New Roman" w:hAnsi="Times New Roman" w:cs="Times New Roman"/>
          <w:lang w:eastAsia="pl-PL"/>
        </w:rPr>
        <w:t>Formularz ofertowy.</w:t>
      </w:r>
    </w:p>
    <w:p w14:paraId="4FEB651D" w14:textId="0B648264" w:rsidR="002A0668" w:rsidRPr="00E64AB1" w:rsidRDefault="002A0668" w:rsidP="00E07E10">
      <w:pPr>
        <w:pStyle w:val="Akapitzlist"/>
        <w:widowControl w:val="0"/>
        <w:numPr>
          <w:ilvl w:val="3"/>
          <w:numId w:val="33"/>
        </w:numPr>
        <w:tabs>
          <w:tab w:val="left" w:pos="1470"/>
        </w:tabs>
        <w:autoSpaceDE w:val="0"/>
        <w:autoSpaceDN w:val="0"/>
        <w:adjustRightInd w:val="0"/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lang w:eastAsia="pl-PL"/>
        </w:rPr>
      </w:pPr>
      <w:r w:rsidRPr="00E64AB1">
        <w:rPr>
          <w:rFonts w:ascii="Times New Roman" w:eastAsia="Times New Roman" w:hAnsi="Times New Roman" w:cs="Times New Roman"/>
          <w:lang w:eastAsia="pl-PL"/>
        </w:rPr>
        <w:t>Opis przedmiotu zamówienia.</w:t>
      </w:r>
    </w:p>
    <w:p w14:paraId="6D40AFA2" w14:textId="77777777" w:rsidR="007025D1" w:rsidRPr="00E64AB1" w:rsidRDefault="007025D1" w:rsidP="00E07E10">
      <w:pPr>
        <w:pStyle w:val="Akapitzlist"/>
        <w:widowControl w:val="0"/>
        <w:numPr>
          <w:ilvl w:val="3"/>
          <w:numId w:val="33"/>
        </w:numPr>
        <w:tabs>
          <w:tab w:val="left" w:pos="1470"/>
        </w:tabs>
        <w:autoSpaceDE w:val="0"/>
        <w:autoSpaceDN w:val="0"/>
        <w:adjustRightInd w:val="0"/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lang w:eastAsia="pl-PL"/>
        </w:rPr>
      </w:pPr>
      <w:r w:rsidRPr="00E64AB1">
        <w:rPr>
          <w:rFonts w:ascii="Times New Roman" w:eastAsia="Times New Roman" w:hAnsi="Times New Roman" w:cs="Times New Roman"/>
          <w:lang w:eastAsia="pl-PL"/>
        </w:rPr>
        <w:t>Projekt umowy.</w:t>
      </w:r>
    </w:p>
    <w:p w14:paraId="3B3A248E" w14:textId="77777777" w:rsidR="0095629F" w:rsidRPr="00E64AB1" w:rsidRDefault="0095629F" w:rsidP="002A0668">
      <w:pPr>
        <w:pStyle w:val="Akapitzlist"/>
        <w:widowControl w:val="0"/>
        <w:tabs>
          <w:tab w:val="left" w:pos="1470"/>
        </w:tabs>
        <w:autoSpaceDE w:val="0"/>
        <w:autoSpaceDN w:val="0"/>
        <w:adjustRightInd w:val="0"/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lang w:eastAsia="pl-PL"/>
        </w:rPr>
      </w:pPr>
    </w:p>
    <w:p w14:paraId="659EC6B9" w14:textId="77777777" w:rsidR="00C64B11" w:rsidRPr="00E64AB1" w:rsidRDefault="00C64B11" w:rsidP="007025D1">
      <w:pPr>
        <w:widowControl w:val="0"/>
        <w:tabs>
          <w:tab w:val="left" w:pos="1470"/>
        </w:tabs>
        <w:autoSpaceDE w:val="0"/>
        <w:autoSpaceDN w:val="0"/>
        <w:adjustRightInd w:val="0"/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lang w:eastAsia="pl-PL"/>
        </w:rPr>
      </w:pPr>
    </w:p>
    <w:p w14:paraId="2C258D97" w14:textId="2C3D56F4" w:rsidR="007025D1" w:rsidRPr="00E64AB1" w:rsidRDefault="007025D1" w:rsidP="004E1686">
      <w:pPr>
        <w:widowControl w:val="0"/>
        <w:shd w:val="clear" w:color="auto" w:fill="FFFFFF"/>
        <w:autoSpaceDE w:val="0"/>
        <w:autoSpaceDN w:val="0"/>
        <w:adjustRightInd w:val="0"/>
        <w:spacing w:before="120" w:after="0" w:line="340" w:lineRule="exact"/>
        <w:ind w:left="5664" w:right="423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E64AB1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ZATWIERDZAM:</w:t>
      </w:r>
    </w:p>
    <w:p w14:paraId="7C9B4E50" w14:textId="77777777" w:rsidR="004E1686" w:rsidRDefault="004E1686" w:rsidP="004E1686">
      <w:pPr>
        <w:spacing w:after="0"/>
        <w:ind w:left="5664"/>
        <w:rPr>
          <w:rFonts w:ascii="Times New Roman" w:hAnsi="Times New Roman" w:cs="Times New Roman"/>
          <w:b/>
        </w:rPr>
      </w:pPr>
    </w:p>
    <w:p w14:paraId="1EC29D09" w14:textId="627D510D" w:rsidR="004E1686" w:rsidRPr="00A26617" w:rsidRDefault="004E1686" w:rsidP="004E1686">
      <w:pPr>
        <w:spacing w:after="0"/>
        <w:ind w:left="5664"/>
        <w:rPr>
          <w:rFonts w:ascii="Times New Roman" w:hAnsi="Times New Roman" w:cs="Times New Roman"/>
          <w:b/>
        </w:rPr>
      </w:pPr>
      <w:r w:rsidRPr="00A26617">
        <w:rPr>
          <w:rFonts w:ascii="Times New Roman" w:hAnsi="Times New Roman" w:cs="Times New Roman"/>
          <w:b/>
        </w:rPr>
        <w:t xml:space="preserve">Dr n. o </w:t>
      </w:r>
      <w:proofErr w:type="spellStart"/>
      <w:r w:rsidRPr="00A26617">
        <w:rPr>
          <w:rFonts w:ascii="Times New Roman" w:hAnsi="Times New Roman" w:cs="Times New Roman"/>
          <w:b/>
        </w:rPr>
        <w:t>zdr</w:t>
      </w:r>
      <w:proofErr w:type="spellEnd"/>
      <w:r w:rsidRPr="00A26617">
        <w:rPr>
          <w:rFonts w:ascii="Times New Roman" w:hAnsi="Times New Roman" w:cs="Times New Roman"/>
          <w:b/>
        </w:rPr>
        <w:t>. Irena Mickiewicz</w:t>
      </w:r>
    </w:p>
    <w:p w14:paraId="2B0F2C4D" w14:textId="77777777" w:rsidR="004E1686" w:rsidRPr="00A26617" w:rsidRDefault="004E1686" w:rsidP="004E1686">
      <w:pPr>
        <w:spacing w:before="60" w:after="0"/>
        <w:ind w:left="5664"/>
        <w:rPr>
          <w:rFonts w:ascii="Times New Roman" w:hAnsi="Times New Roman" w:cs="Times New Roman"/>
          <w:sz w:val="18"/>
          <w:szCs w:val="18"/>
        </w:rPr>
      </w:pPr>
      <w:r w:rsidRPr="00A26617">
        <w:rPr>
          <w:rFonts w:ascii="Times New Roman" w:hAnsi="Times New Roman" w:cs="Times New Roman"/>
          <w:sz w:val="18"/>
          <w:szCs w:val="18"/>
        </w:rPr>
        <w:t xml:space="preserve">DYREKTOR </w:t>
      </w:r>
    </w:p>
    <w:p w14:paraId="00234B23" w14:textId="77777777" w:rsidR="004E1686" w:rsidRPr="00A26617" w:rsidRDefault="004E1686" w:rsidP="004E1686">
      <w:pPr>
        <w:spacing w:after="0"/>
        <w:ind w:left="5664"/>
        <w:rPr>
          <w:rFonts w:ascii="Times New Roman" w:hAnsi="Times New Roman" w:cs="Times New Roman"/>
          <w:sz w:val="18"/>
          <w:szCs w:val="18"/>
        </w:rPr>
      </w:pPr>
      <w:r w:rsidRPr="00A26617">
        <w:rPr>
          <w:rFonts w:ascii="Times New Roman" w:hAnsi="Times New Roman" w:cs="Times New Roman"/>
          <w:sz w:val="18"/>
          <w:szCs w:val="18"/>
        </w:rPr>
        <w:t xml:space="preserve">Samodzielnego Publicznego </w:t>
      </w:r>
    </w:p>
    <w:p w14:paraId="650623ED" w14:textId="77777777" w:rsidR="004E1686" w:rsidRPr="00A26617" w:rsidRDefault="004E1686" w:rsidP="004E1686">
      <w:pPr>
        <w:spacing w:after="0"/>
        <w:ind w:left="5664"/>
        <w:rPr>
          <w:rFonts w:ascii="Times New Roman" w:hAnsi="Times New Roman" w:cs="Times New Roman"/>
          <w:sz w:val="18"/>
          <w:szCs w:val="18"/>
        </w:rPr>
      </w:pPr>
      <w:r w:rsidRPr="00A26617">
        <w:rPr>
          <w:rFonts w:ascii="Times New Roman" w:hAnsi="Times New Roman" w:cs="Times New Roman"/>
          <w:sz w:val="18"/>
          <w:szCs w:val="18"/>
        </w:rPr>
        <w:t xml:space="preserve">Zespołu Opieki Paliatywnej </w:t>
      </w:r>
    </w:p>
    <w:p w14:paraId="379D2D5E" w14:textId="77777777" w:rsidR="004E1686" w:rsidRDefault="004E1686" w:rsidP="004E1686">
      <w:pPr>
        <w:spacing w:after="0"/>
        <w:ind w:left="5664"/>
        <w:rPr>
          <w:rFonts w:ascii="Times New Roman" w:hAnsi="Times New Roman" w:cs="Times New Roman"/>
          <w:sz w:val="18"/>
          <w:szCs w:val="18"/>
        </w:rPr>
      </w:pPr>
      <w:r w:rsidRPr="00A26617">
        <w:rPr>
          <w:rFonts w:ascii="Times New Roman" w:hAnsi="Times New Roman" w:cs="Times New Roman"/>
          <w:sz w:val="18"/>
          <w:szCs w:val="18"/>
        </w:rPr>
        <w:t xml:space="preserve">im. Jana Pawła II w Suwałkach </w:t>
      </w:r>
    </w:p>
    <w:p w14:paraId="23E23116" w14:textId="77777777" w:rsidR="004E1686" w:rsidRPr="002D5A5A" w:rsidRDefault="004E1686" w:rsidP="004E1686">
      <w:pPr>
        <w:spacing w:after="0"/>
        <w:ind w:left="5664"/>
        <w:rPr>
          <w:rFonts w:ascii="Times New Roman" w:hAnsi="Times New Roman" w:cs="Times New Roman"/>
          <w:sz w:val="16"/>
          <w:szCs w:val="16"/>
        </w:rPr>
      </w:pPr>
      <w:r w:rsidRPr="002D5A5A">
        <w:rPr>
          <w:rFonts w:ascii="Times New Roman" w:hAnsi="Times New Roman" w:cs="Times New Roman"/>
          <w:sz w:val="16"/>
          <w:szCs w:val="16"/>
        </w:rPr>
        <w:t>/podpisano elektronicznie/</w:t>
      </w:r>
      <w:r>
        <w:rPr>
          <w:rFonts w:ascii="Times New Roman" w:hAnsi="Times New Roman" w:cs="Times New Roman"/>
          <w:sz w:val="16"/>
          <w:szCs w:val="16"/>
        </w:rPr>
        <w:t xml:space="preserve"> </w:t>
      </w:r>
    </w:p>
    <w:p w14:paraId="37B5A59C" w14:textId="77777777" w:rsidR="007025D1" w:rsidRPr="00E64AB1" w:rsidRDefault="007025D1" w:rsidP="007025D1">
      <w:pPr>
        <w:widowControl w:val="0"/>
        <w:shd w:val="clear" w:color="auto" w:fill="FFFFFF"/>
        <w:tabs>
          <w:tab w:val="left" w:leader="underscore" w:pos="8647"/>
        </w:tabs>
        <w:autoSpaceDE w:val="0"/>
        <w:autoSpaceDN w:val="0"/>
        <w:adjustRightInd w:val="0"/>
        <w:spacing w:before="120" w:after="0" w:line="340" w:lineRule="exact"/>
        <w:ind w:left="19" w:right="813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</w:p>
    <w:p w14:paraId="5DD141C4" w14:textId="77777777" w:rsidR="00FD587D" w:rsidRPr="00E64AB1" w:rsidRDefault="00FD587D" w:rsidP="00FD587D">
      <w:pPr>
        <w:jc w:val="center"/>
        <w:rPr>
          <w:rFonts w:ascii="Times New Roman" w:eastAsia="Calibri" w:hAnsi="Times New Roman" w:cs="Times New Roman"/>
        </w:rPr>
      </w:pPr>
    </w:p>
    <w:sectPr w:rsidR="00FD587D" w:rsidRPr="00E64AB1" w:rsidSect="0095629F">
      <w:footerReference w:type="default" r:id="rId13"/>
      <w:type w:val="continuous"/>
      <w:pgSz w:w="11906" w:h="16838"/>
      <w:pgMar w:top="851" w:right="1418" w:bottom="567" w:left="1418" w:header="709" w:footer="56" w:gutter="0"/>
      <w:cols w:space="709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F7404FB" w14:textId="77777777" w:rsidR="004D68D2" w:rsidRDefault="004D68D2" w:rsidP="00732115">
      <w:pPr>
        <w:spacing w:after="0" w:line="240" w:lineRule="auto"/>
      </w:pPr>
      <w:r>
        <w:separator/>
      </w:r>
    </w:p>
  </w:endnote>
  <w:endnote w:type="continuationSeparator" w:id="0">
    <w:p w14:paraId="6C9433D1" w14:textId="77777777" w:rsidR="004D68D2" w:rsidRDefault="004D68D2" w:rsidP="0073211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CFCB9F5" w14:textId="59B04919" w:rsidR="00CA5159" w:rsidRPr="00CA5159" w:rsidRDefault="00CA5159" w:rsidP="00CA5159">
    <w:pPr>
      <w:tabs>
        <w:tab w:val="center" w:pos="4536"/>
        <w:tab w:val="right" w:pos="9072"/>
      </w:tabs>
      <w:spacing w:after="320" w:line="276" w:lineRule="auto"/>
      <w:ind w:left="-142"/>
      <w:jc w:val="center"/>
      <w:rPr>
        <w:sz w:val="14"/>
        <w:szCs w:val="14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801E7C8" w14:textId="77777777" w:rsidR="004D68D2" w:rsidRDefault="004D68D2" w:rsidP="00732115">
      <w:pPr>
        <w:spacing w:after="0" w:line="240" w:lineRule="auto"/>
      </w:pPr>
      <w:r>
        <w:separator/>
      </w:r>
    </w:p>
  </w:footnote>
  <w:footnote w:type="continuationSeparator" w:id="0">
    <w:p w14:paraId="5B3A6CF8" w14:textId="77777777" w:rsidR="004D68D2" w:rsidRDefault="004D68D2" w:rsidP="0073211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1A"/>
    <w:multiLevelType w:val="multilevel"/>
    <w:tmpl w:val="0000001A"/>
    <w:name w:val="WW8Num25"/>
    <w:lvl w:ilvl="0">
      <w:start w:val="1"/>
      <w:numFmt w:val="decimal"/>
      <w:lvlText w:val="%1."/>
      <w:lvlJc w:val="left"/>
      <w:pPr>
        <w:tabs>
          <w:tab w:val="num" w:pos="0"/>
        </w:tabs>
        <w:ind w:left="830" w:hanging="360"/>
      </w:pPr>
      <w:rPr>
        <w:rFonts w:eastAsia="Times New Roman" w:hint="default"/>
        <w:i w:val="0"/>
        <w:sz w:val="18"/>
      </w:rPr>
    </w:lvl>
    <w:lvl w:ilvl="1">
      <w:start w:val="1"/>
      <w:numFmt w:val="bullet"/>
      <w:lvlText w:val=""/>
      <w:lvlJc w:val="left"/>
      <w:pPr>
        <w:tabs>
          <w:tab w:val="num" w:pos="0"/>
        </w:tabs>
        <w:ind w:left="1550" w:hanging="360"/>
      </w:pPr>
      <w:rPr>
        <w:rFonts w:ascii="Symbol" w:hAnsi="Symbol" w:cs="Symbol" w:hint="default"/>
        <w:b w:val="0"/>
        <w:i w:val="0"/>
        <w:sz w:val="18"/>
        <w:szCs w:val="18"/>
      </w:rPr>
    </w:lvl>
    <w:lvl w:ilvl="2">
      <w:start w:val="1"/>
      <w:numFmt w:val="bullet"/>
      <w:lvlText w:val=""/>
      <w:lvlJc w:val="left"/>
      <w:pPr>
        <w:tabs>
          <w:tab w:val="num" w:pos="0"/>
        </w:tabs>
        <w:ind w:left="2270" w:hanging="180"/>
      </w:pPr>
      <w:rPr>
        <w:rFonts w:ascii="Symbol" w:hAnsi="Symbol" w:cs="Symbol" w:hint="default"/>
        <w:b w:val="0"/>
        <w:i w:val="0"/>
        <w:sz w:val="18"/>
        <w:szCs w:val="18"/>
      </w:rPr>
    </w:lvl>
    <w:lvl w:ilvl="3">
      <w:start w:val="1"/>
      <w:numFmt w:val="bullet"/>
      <w:lvlText w:val=""/>
      <w:lvlJc w:val="left"/>
      <w:pPr>
        <w:tabs>
          <w:tab w:val="num" w:pos="708"/>
        </w:tabs>
        <w:ind w:left="2990" w:hanging="360"/>
      </w:pPr>
      <w:rPr>
        <w:rFonts w:ascii="Symbol" w:hAnsi="Symbol" w:cs="Symbol" w:hint="default"/>
        <w:b w:val="0"/>
        <w:i w:val="0"/>
        <w:sz w:val="18"/>
        <w:szCs w:val="18"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71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43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15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87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590" w:hanging="180"/>
      </w:pPr>
    </w:lvl>
  </w:abstractNum>
  <w:abstractNum w:abstractNumId="1" w15:restartNumberingAfterBreak="0">
    <w:nsid w:val="01775262"/>
    <w:multiLevelType w:val="multilevel"/>
    <w:tmpl w:val="7D18A7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7DF16E8"/>
    <w:multiLevelType w:val="hybridMultilevel"/>
    <w:tmpl w:val="C6E48AB6"/>
    <w:lvl w:ilvl="0" w:tplc="A4D29276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" w15:restartNumberingAfterBreak="0">
    <w:nsid w:val="0ADB2EEE"/>
    <w:multiLevelType w:val="hybridMultilevel"/>
    <w:tmpl w:val="EA2E7744"/>
    <w:lvl w:ilvl="0" w:tplc="0415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4" w15:restartNumberingAfterBreak="0">
    <w:nsid w:val="0CA67F19"/>
    <w:multiLevelType w:val="hybridMultilevel"/>
    <w:tmpl w:val="294EFA46"/>
    <w:lvl w:ilvl="0" w:tplc="E09EBE00">
      <w:start w:val="1"/>
      <w:numFmt w:val="decimal"/>
      <w:lvlText w:val="%1."/>
      <w:lvlJc w:val="left"/>
      <w:pPr>
        <w:ind w:left="360" w:hanging="360"/>
      </w:pPr>
      <w:rPr>
        <w:b w:val="0"/>
        <w:bCs w:val="0"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39EEA808">
      <w:start w:val="1"/>
      <w:numFmt w:val="decimal"/>
      <w:lvlText w:val="%3)"/>
      <w:lvlJc w:val="left"/>
      <w:pPr>
        <w:ind w:left="1980" w:hanging="36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144C54C5"/>
    <w:multiLevelType w:val="hybridMultilevel"/>
    <w:tmpl w:val="25FA5BCC"/>
    <w:lvl w:ilvl="0" w:tplc="204C6B1A">
      <w:start w:val="1"/>
      <w:numFmt w:val="decimal"/>
      <w:lvlText w:val="%1."/>
      <w:lvlJc w:val="left"/>
      <w:pPr>
        <w:tabs>
          <w:tab w:val="num" w:pos="398"/>
        </w:tabs>
        <w:ind w:left="398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59" w:hanging="360"/>
      </w:pPr>
    </w:lvl>
    <w:lvl w:ilvl="2" w:tplc="0415001B" w:tentative="1">
      <w:start w:val="1"/>
      <w:numFmt w:val="lowerRoman"/>
      <w:lvlText w:val="%3."/>
      <w:lvlJc w:val="right"/>
      <w:pPr>
        <w:ind w:left="2179" w:hanging="180"/>
      </w:pPr>
    </w:lvl>
    <w:lvl w:ilvl="3" w:tplc="0415000F" w:tentative="1">
      <w:start w:val="1"/>
      <w:numFmt w:val="decimal"/>
      <w:lvlText w:val="%4."/>
      <w:lvlJc w:val="left"/>
      <w:pPr>
        <w:ind w:left="2899" w:hanging="360"/>
      </w:pPr>
    </w:lvl>
    <w:lvl w:ilvl="4" w:tplc="04150019" w:tentative="1">
      <w:start w:val="1"/>
      <w:numFmt w:val="lowerLetter"/>
      <w:lvlText w:val="%5."/>
      <w:lvlJc w:val="left"/>
      <w:pPr>
        <w:ind w:left="3619" w:hanging="360"/>
      </w:pPr>
    </w:lvl>
    <w:lvl w:ilvl="5" w:tplc="0415001B" w:tentative="1">
      <w:start w:val="1"/>
      <w:numFmt w:val="lowerRoman"/>
      <w:lvlText w:val="%6."/>
      <w:lvlJc w:val="right"/>
      <w:pPr>
        <w:ind w:left="4339" w:hanging="180"/>
      </w:pPr>
    </w:lvl>
    <w:lvl w:ilvl="6" w:tplc="0415000F" w:tentative="1">
      <w:start w:val="1"/>
      <w:numFmt w:val="decimal"/>
      <w:lvlText w:val="%7."/>
      <w:lvlJc w:val="left"/>
      <w:pPr>
        <w:ind w:left="5059" w:hanging="360"/>
      </w:pPr>
    </w:lvl>
    <w:lvl w:ilvl="7" w:tplc="04150019" w:tentative="1">
      <w:start w:val="1"/>
      <w:numFmt w:val="lowerLetter"/>
      <w:lvlText w:val="%8."/>
      <w:lvlJc w:val="left"/>
      <w:pPr>
        <w:ind w:left="5779" w:hanging="360"/>
      </w:pPr>
    </w:lvl>
    <w:lvl w:ilvl="8" w:tplc="0415001B" w:tentative="1">
      <w:start w:val="1"/>
      <w:numFmt w:val="lowerRoman"/>
      <w:lvlText w:val="%9."/>
      <w:lvlJc w:val="right"/>
      <w:pPr>
        <w:ind w:left="6499" w:hanging="180"/>
      </w:pPr>
    </w:lvl>
  </w:abstractNum>
  <w:abstractNum w:abstractNumId="6" w15:restartNumberingAfterBreak="0">
    <w:nsid w:val="15A507C7"/>
    <w:multiLevelType w:val="multilevel"/>
    <w:tmpl w:val="044C1E3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1A5F52CB"/>
    <w:multiLevelType w:val="hybridMultilevel"/>
    <w:tmpl w:val="3E024CE2"/>
    <w:lvl w:ilvl="0" w:tplc="D944B23E">
      <w:start w:val="1"/>
      <w:numFmt w:val="bullet"/>
      <w:lvlText w:val="−"/>
      <w:lvlJc w:val="left"/>
      <w:pPr>
        <w:ind w:left="1146" w:hanging="360"/>
      </w:pPr>
      <w:rPr>
        <w:rFonts w:ascii="Times New Roman" w:hAnsi="Times New Roman" w:cs="Times New Roman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8" w15:restartNumberingAfterBreak="0">
    <w:nsid w:val="1C9B2D41"/>
    <w:multiLevelType w:val="multilevel"/>
    <w:tmpl w:val="842ACAE0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1DB0251B"/>
    <w:multiLevelType w:val="hybridMultilevel"/>
    <w:tmpl w:val="85A6A0EC"/>
    <w:lvl w:ilvl="0" w:tplc="16EE203E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E677E22"/>
    <w:multiLevelType w:val="multilevel"/>
    <w:tmpl w:val="6FE05E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246D14B7"/>
    <w:multiLevelType w:val="multilevel"/>
    <w:tmpl w:val="EC2C0156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269B5401"/>
    <w:multiLevelType w:val="hybridMultilevel"/>
    <w:tmpl w:val="8E7CCFE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AAD766A"/>
    <w:multiLevelType w:val="multilevel"/>
    <w:tmpl w:val="9EEC6E00"/>
    <w:lvl w:ilvl="0">
      <w:start w:val="4"/>
      <w:numFmt w:val="decimal"/>
      <w:lvlText w:val="%1."/>
      <w:lvlJc w:val="left"/>
      <w:pPr>
        <w:tabs>
          <w:tab w:val="num" w:pos="786"/>
        </w:tabs>
        <w:ind w:left="786" w:hanging="360"/>
      </w:pPr>
    </w:lvl>
    <w:lvl w:ilvl="1">
      <w:start w:val="1"/>
      <w:numFmt w:val="lowerLetter"/>
      <w:lvlText w:val="%2)"/>
      <w:lvlJc w:val="left"/>
      <w:pPr>
        <w:ind w:left="1506" w:hanging="360"/>
      </w:pPr>
      <w:rPr>
        <w:rFonts w:hint="default"/>
      </w:rPr>
    </w:lvl>
    <w:lvl w:ilvl="2" w:tentative="1">
      <w:start w:val="1"/>
      <w:numFmt w:val="decimal"/>
      <w:lvlText w:val="%3."/>
      <w:lvlJc w:val="left"/>
      <w:pPr>
        <w:tabs>
          <w:tab w:val="num" w:pos="2226"/>
        </w:tabs>
        <w:ind w:left="2226" w:hanging="360"/>
      </w:pPr>
    </w:lvl>
    <w:lvl w:ilvl="3" w:tentative="1">
      <w:start w:val="1"/>
      <w:numFmt w:val="decimal"/>
      <w:lvlText w:val="%4."/>
      <w:lvlJc w:val="left"/>
      <w:pPr>
        <w:tabs>
          <w:tab w:val="num" w:pos="2946"/>
        </w:tabs>
        <w:ind w:left="2946" w:hanging="360"/>
      </w:pPr>
    </w:lvl>
    <w:lvl w:ilvl="4" w:tentative="1">
      <w:start w:val="1"/>
      <w:numFmt w:val="decimal"/>
      <w:lvlText w:val="%5."/>
      <w:lvlJc w:val="left"/>
      <w:pPr>
        <w:tabs>
          <w:tab w:val="num" w:pos="3666"/>
        </w:tabs>
        <w:ind w:left="3666" w:hanging="360"/>
      </w:pPr>
    </w:lvl>
    <w:lvl w:ilvl="5" w:tentative="1">
      <w:start w:val="1"/>
      <w:numFmt w:val="decimal"/>
      <w:lvlText w:val="%6."/>
      <w:lvlJc w:val="left"/>
      <w:pPr>
        <w:tabs>
          <w:tab w:val="num" w:pos="4386"/>
        </w:tabs>
        <w:ind w:left="4386" w:hanging="360"/>
      </w:pPr>
    </w:lvl>
    <w:lvl w:ilvl="6" w:tentative="1">
      <w:start w:val="1"/>
      <w:numFmt w:val="decimal"/>
      <w:lvlText w:val="%7."/>
      <w:lvlJc w:val="left"/>
      <w:pPr>
        <w:tabs>
          <w:tab w:val="num" w:pos="5106"/>
        </w:tabs>
        <w:ind w:left="5106" w:hanging="360"/>
      </w:pPr>
    </w:lvl>
    <w:lvl w:ilvl="7" w:tentative="1">
      <w:start w:val="1"/>
      <w:numFmt w:val="decimal"/>
      <w:lvlText w:val="%8."/>
      <w:lvlJc w:val="left"/>
      <w:pPr>
        <w:tabs>
          <w:tab w:val="num" w:pos="5826"/>
        </w:tabs>
        <w:ind w:left="5826" w:hanging="360"/>
      </w:pPr>
    </w:lvl>
    <w:lvl w:ilvl="8" w:tentative="1">
      <w:start w:val="1"/>
      <w:numFmt w:val="decimal"/>
      <w:lvlText w:val="%9."/>
      <w:lvlJc w:val="left"/>
      <w:pPr>
        <w:tabs>
          <w:tab w:val="num" w:pos="6546"/>
        </w:tabs>
        <w:ind w:left="6546" w:hanging="360"/>
      </w:pPr>
    </w:lvl>
  </w:abstractNum>
  <w:abstractNum w:abstractNumId="14" w15:restartNumberingAfterBreak="0">
    <w:nsid w:val="2BA93F31"/>
    <w:multiLevelType w:val="hybridMultilevel"/>
    <w:tmpl w:val="BF547DD0"/>
    <w:lvl w:ilvl="0" w:tplc="8BD04B14">
      <w:start w:val="1"/>
      <w:numFmt w:val="decimal"/>
      <w:lvlText w:val="%1."/>
      <w:lvlJc w:val="left"/>
      <w:pPr>
        <w:tabs>
          <w:tab w:val="num" w:pos="377"/>
        </w:tabs>
        <w:ind w:left="377" w:hanging="360"/>
      </w:pPr>
      <w:rPr>
        <w:rFonts w:cs="Times New Roman"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097"/>
        </w:tabs>
        <w:ind w:left="1097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1817"/>
        </w:tabs>
        <w:ind w:left="1817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537"/>
        </w:tabs>
        <w:ind w:left="2537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257"/>
        </w:tabs>
        <w:ind w:left="3257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3977"/>
        </w:tabs>
        <w:ind w:left="3977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4697"/>
        </w:tabs>
        <w:ind w:left="4697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417"/>
        </w:tabs>
        <w:ind w:left="5417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137"/>
        </w:tabs>
        <w:ind w:left="6137" w:hanging="180"/>
      </w:pPr>
      <w:rPr>
        <w:rFonts w:cs="Times New Roman"/>
      </w:rPr>
    </w:lvl>
  </w:abstractNum>
  <w:abstractNum w:abstractNumId="15" w15:restartNumberingAfterBreak="0">
    <w:nsid w:val="2DD86045"/>
    <w:multiLevelType w:val="hybridMultilevel"/>
    <w:tmpl w:val="1C90320E"/>
    <w:lvl w:ilvl="0" w:tplc="C05AC54C">
      <w:start w:val="1"/>
      <w:numFmt w:val="bullet"/>
      <w:lvlText w:val=""/>
      <w:lvlJc w:val="left"/>
      <w:pPr>
        <w:ind w:left="717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37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57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77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597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17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37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57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77" w:hanging="360"/>
      </w:pPr>
      <w:rPr>
        <w:rFonts w:ascii="Wingdings" w:hAnsi="Wingdings" w:hint="default"/>
      </w:rPr>
    </w:lvl>
  </w:abstractNum>
  <w:abstractNum w:abstractNumId="16" w15:restartNumberingAfterBreak="0">
    <w:nsid w:val="2FE77797"/>
    <w:multiLevelType w:val="hybridMultilevel"/>
    <w:tmpl w:val="8B54A88E"/>
    <w:lvl w:ilvl="0" w:tplc="0415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7" w15:restartNumberingAfterBreak="0">
    <w:nsid w:val="330638AE"/>
    <w:multiLevelType w:val="hybridMultilevel"/>
    <w:tmpl w:val="D722DDBA"/>
    <w:lvl w:ilvl="0" w:tplc="CC103792">
      <w:start w:val="1"/>
      <w:numFmt w:val="bullet"/>
      <w:lvlText w:val="−"/>
      <w:lvlJc w:val="left"/>
      <w:pPr>
        <w:ind w:left="1146" w:hanging="360"/>
      </w:pPr>
      <w:rPr>
        <w:rFonts w:ascii="Times New Roman" w:hAnsi="Times New Roman" w:cs="Times New Roman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8" w15:restartNumberingAfterBreak="0">
    <w:nsid w:val="39A9471E"/>
    <w:multiLevelType w:val="hybridMultilevel"/>
    <w:tmpl w:val="4F608FE2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 w15:restartNumberingAfterBreak="0">
    <w:nsid w:val="445648DA"/>
    <w:multiLevelType w:val="multilevel"/>
    <w:tmpl w:val="0A9C484E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48E96796"/>
    <w:multiLevelType w:val="hybridMultilevel"/>
    <w:tmpl w:val="C61E0538"/>
    <w:lvl w:ilvl="0" w:tplc="59EC0FF0">
      <w:start w:val="1"/>
      <w:numFmt w:val="decimal"/>
      <w:lvlText w:val="%1."/>
      <w:lvlJc w:val="left"/>
      <w:pPr>
        <w:tabs>
          <w:tab w:val="num" w:pos="379"/>
        </w:tabs>
        <w:ind w:left="379" w:hanging="360"/>
      </w:pPr>
      <w:rPr>
        <w:rFonts w:cs="Times New Roman"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099"/>
        </w:tabs>
        <w:ind w:left="1099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1819"/>
        </w:tabs>
        <w:ind w:left="1819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539"/>
        </w:tabs>
        <w:ind w:left="2539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259"/>
        </w:tabs>
        <w:ind w:left="3259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3979"/>
        </w:tabs>
        <w:ind w:left="3979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4699"/>
        </w:tabs>
        <w:ind w:left="4699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419"/>
        </w:tabs>
        <w:ind w:left="5419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139"/>
        </w:tabs>
        <w:ind w:left="6139" w:hanging="180"/>
      </w:pPr>
      <w:rPr>
        <w:rFonts w:cs="Times New Roman"/>
      </w:rPr>
    </w:lvl>
  </w:abstractNum>
  <w:abstractNum w:abstractNumId="21" w15:restartNumberingAfterBreak="0">
    <w:nsid w:val="4A630E8F"/>
    <w:multiLevelType w:val="hybridMultilevel"/>
    <w:tmpl w:val="5D58669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CF34942"/>
    <w:multiLevelType w:val="hybridMultilevel"/>
    <w:tmpl w:val="7958866E"/>
    <w:lvl w:ilvl="0" w:tplc="A4D29276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3" w15:restartNumberingAfterBreak="0">
    <w:nsid w:val="4CF92B87"/>
    <w:multiLevelType w:val="hybridMultilevel"/>
    <w:tmpl w:val="F28A185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92C632">
      <w:start w:val="1"/>
      <w:numFmt w:val="lowerLetter"/>
      <w:lvlText w:val="%2)"/>
      <w:lvlJc w:val="left"/>
      <w:pPr>
        <w:ind w:left="1440" w:hanging="360"/>
      </w:pPr>
      <w:rPr>
        <w:rFonts w:ascii="Times New Roman" w:eastAsia="Times New Roman" w:hAnsi="Times New Roman"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06F08C3"/>
    <w:multiLevelType w:val="hybridMultilevel"/>
    <w:tmpl w:val="B8D2E3D2"/>
    <w:lvl w:ilvl="0" w:tplc="F04C44F4">
      <w:start w:val="1"/>
      <w:numFmt w:val="bullet"/>
      <w:lvlText w:val=""/>
      <w:lvlJc w:val="left"/>
      <w:pPr>
        <w:ind w:left="109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1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3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5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7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9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1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3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57" w:hanging="360"/>
      </w:pPr>
      <w:rPr>
        <w:rFonts w:ascii="Wingdings" w:hAnsi="Wingdings" w:hint="default"/>
      </w:rPr>
    </w:lvl>
  </w:abstractNum>
  <w:abstractNum w:abstractNumId="25" w15:restartNumberingAfterBreak="0">
    <w:nsid w:val="54520E1B"/>
    <w:multiLevelType w:val="multilevel"/>
    <w:tmpl w:val="C47430D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 w15:restartNumberingAfterBreak="0">
    <w:nsid w:val="58EB04D8"/>
    <w:multiLevelType w:val="multilevel"/>
    <w:tmpl w:val="23FE3F6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 w15:restartNumberingAfterBreak="0">
    <w:nsid w:val="5C6E3EB3"/>
    <w:multiLevelType w:val="hybridMultilevel"/>
    <w:tmpl w:val="56C89274"/>
    <w:lvl w:ilvl="0" w:tplc="FD1CC70E">
      <w:start w:val="1"/>
      <w:numFmt w:val="decimal"/>
      <w:lvlText w:val="%1."/>
      <w:lvlJc w:val="left"/>
      <w:pPr>
        <w:ind w:left="377" w:hanging="360"/>
      </w:pPr>
      <w:rPr>
        <w:rFonts w:ascii="Times New Roman" w:hAnsi="Times New Roman" w:cs="Times New Roman" w:hint="default"/>
        <w:b w:val="0"/>
      </w:rPr>
    </w:lvl>
    <w:lvl w:ilvl="1" w:tplc="04150011">
      <w:start w:val="1"/>
      <w:numFmt w:val="decimal"/>
      <w:lvlText w:val="%2)"/>
      <w:lvlJc w:val="left"/>
      <w:pPr>
        <w:ind w:left="1097" w:hanging="360"/>
      </w:pPr>
    </w:lvl>
    <w:lvl w:ilvl="2" w:tplc="0415001B" w:tentative="1">
      <w:start w:val="1"/>
      <w:numFmt w:val="lowerRoman"/>
      <w:lvlText w:val="%3."/>
      <w:lvlJc w:val="right"/>
      <w:pPr>
        <w:ind w:left="1817" w:hanging="180"/>
      </w:pPr>
    </w:lvl>
    <w:lvl w:ilvl="3" w:tplc="0415000F" w:tentative="1">
      <w:start w:val="1"/>
      <w:numFmt w:val="decimal"/>
      <w:lvlText w:val="%4."/>
      <w:lvlJc w:val="left"/>
      <w:pPr>
        <w:ind w:left="2537" w:hanging="360"/>
      </w:pPr>
    </w:lvl>
    <w:lvl w:ilvl="4" w:tplc="04150019" w:tentative="1">
      <w:start w:val="1"/>
      <w:numFmt w:val="lowerLetter"/>
      <w:lvlText w:val="%5."/>
      <w:lvlJc w:val="left"/>
      <w:pPr>
        <w:ind w:left="3257" w:hanging="360"/>
      </w:pPr>
    </w:lvl>
    <w:lvl w:ilvl="5" w:tplc="0415001B" w:tentative="1">
      <w:start w:val="1"/>
      <w:numFmt w:val="lowerRoman"/>
      <w:lvlText w:val="%6."/>
      <w:lvlJc w:val="right"/>
      <w:pPr>
        <w:ind w:left="3977" w:hanging="180"/>
      </w:pPr>
    </w:lvl>
    <w:lvl w:ilvl="6" w:tplc="0415000F" w:tentative="1">
      <w:start w:val="1"/>
      <w:numFmt w:val="decimal"/>
      <w:lvlText w:val="%7."/>
      <w:lvlJc w:val="left"/>
      <w:pPr>
        <w:ind w:left="4697" w:hanging="360"/>
      </w:pPr>
    </w:lvl>
    <w:lvl w:ilvl="7" w:tplc="04150019" w:tentative="1">
      <w:start w:val="1"/>
      <w:numFmt w:val="lowerLetter"/>
      <w:lvlText w:val="%8."/>
      <w:lvlJc w:val="left"/>
      <w:pPr>
        <w:ind w:left="5417" w:hanging="360"/>
      </w:pPr>
    </w:lvl>
    <w:lvl w:ilvl="8" w:tplc="0415001B" w:tentative="1">
      <w:start w:val="1"/>
      <w:numFmt w:val="lowerRoman"/>
      <w:lvlText w:val="%9."/>
      <w:lvlJc w:val="right"/>
      <w:pPr>
        <w:ind w:left="6137" w:hanging="180"/>
      </w:pPr>
    </w:lvl>
  </w:abstractNum>
  <w:abstractNum w:abstractNumId="28" w15:restartNumberingAfterBreak="0">
    <w:nsid w:val="6106656D"/>
    <w:multiLevelType w:val="hybridMultilevel"/>
    <w:tmpl w:val="C61E0538"/>
    <w:lvl w:ilvl="0" w:tplc="59EC0FF0">
      <w:start w:val="1"/>
      <w:numFmt w:val="decimal"/>
      <w:lvlText w:val="%1."/>
      <w:lvlJc w:val="left"/>
      <w:pPr>
        <w:tabs>
          <w:tab w:val="num" w:pos="379"/>
        </w:tabs>
        <w:ind w:left="379" w:hanging="360"/>
      </w:pPr>
      <w:rPr>
        <w:rFonts w:cs="Times New Roman"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099"/>
        </w:tabs>
        <w:ind w:left="1099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1819"/>
        </w:tabs>
        <w:ind w:left="1819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539"/>
        </w:tabs>
        <w:ind w:left="2539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259"/>
        </w:tabs>
        <w:ind w:left="3259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3979"/>
        </w:tabs>
        <w:ind w:left="3979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4699"/>
        </w:tabs>
        <w:ind w:left="4699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419"/>
        </w:tabs>
        <w:ind w:left="5419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139"/>
        </w:tabs>
        <w:ind w:left="6139" w:hanging="180"/>
      </w:pPr>
      <w:rPr>
        <w:rFonts w:cs="Times New Roman"/>
      </w:rPr>
    </w:lvl>
  </w:abstractNum>
  <w:abstractNum w:abstractNumId="29" w15:restartNumberingAfterBreak="0">
    <w:nsid w:val="66BB5483"/>
    <w:multiLevelType w:val="hybridMultilevel"/>
    <w:tmpl w:val="AAB447AE"/>
    <w:lvl w:ilvl="0" w:tplc="0415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30" w15:restartNumberingAfterBreak="0">
    <w:nsid w:val="67381446"/>
    <w:multiLevelType w:val="hybridMultilevel"/>
    <w:tmpl w:val="D6C85032"/>
    <w:lvl w:ilvl="0" w:tplc="04150011">
      <w:start w:val="1"/>
      <w:numFmt w:val="decimal"/>
      <w:lvlText w:val="%1)"/>
      <w:lvlJc w:val="left"/>
      <w:pPr>
        <w:ind w:left="1118" w:hanging="360"/>
      </w:pPr>
    </w:lvl>
    <w:lvl w:ilvl="1" w:tplc="04150019" w:tentative="1">
      <w:start w:val="1"/>
      <w:numFmt w:val="lowerLetter"/>
      <w:lvlText w:val="%2."/>
      <w:lvlJc w:val="left"/>
      <w:pPr>
        <w:ind w:left="1838" w:hanging="360"/>
      </w:pPr>
    </w:lvl>
    <w:lvl w:ilvl="2" w:tplc="0415001B" w:tentative="1">
      <w:start w:val="1"/>
      <w:numFmt w:val="lowerRoman"/>
      <w:lvlText w:val="%3."/>
      <w:lvlJc w:val="right"/>
      <w:pPr>
        <w:ind w:left="2558" w:hanging="180"/>
      </w:pPr>
    </w:lvl>
    <w:lvl w:ilvl="3" w:tplc="0415000F" w:tentative="1">
      <w:start w:val="1"/>
      <w:numFmt w:val="decimal"/>
      <w:lvlText w:val="%4."/>
      <w:lvlJc w:val="left"/>
      <w:pPr>
        <w:ind w:left="3278" w:hanging="360"/>
      </w:pPr>
    </w:lvl>
    <w:lvl w:ilvl="4" w:tplc="04150019" w:tentative="1">
      <w:start w:val="1"/>
      <w:numFmt w:val="lowerLetter"/>
      <w:lvlText w:val="%5."/>
      <w:lvlJc w:val="left"/>
      <w:pPr>
        <w:ind w:left="3998" w:hanging="360"/>
      </w:pPr>
    </w:lvl>
    <w:lvl w:ilvl="5" w:tplc="0415001B" w:tentative="1">
      <w:start w:val="1"/>
      <w:numFmt w:val="lowerRoman"/>
      <w:lvlText w:val="%6."/>
      <w:lvlJc w:val="right"/>
      <w:pPr>
        <w:ind w:left="4718" w:hanging="180"/>
      </w:pPr>
    </w:lvl>
    <w:lvl w:ilvl="6" w:tplc="0415000F" w:tentative="1">
      <w:start w:val="1"/>
      <w:numFmt w:val="decimal"/>
      <w:lvlText w:val="%7."/>
      <w:lvlJc w:val="left"/>
      <w:pPr>
        <w:ind w:left="5438" w:hanging="360"/>
      </w:pPr>
    </w:lvl>
    <w:lvl w:ilvl="7" w:tplc="04150019" w:tentative="1">
      <w:start w:val="1"/>
      <w:numFmt w:val="lowerLetter"/>
      <w:lvlText w:val="%8."/>
      <w:lvlJc w:val="left"/>
      <w:pPr>
        <w:ind w:left="6158" w:hanging="360"/>
      </w:pPr>
    </w:lvl>
    <w:lvl w:ilvl="8" w:tplc="0415001B" w:tentative="1">
      <w:start w:val="1"/>
      <w:numFmt w:val="lowerRoman"/>
      <w:lvlText w:val="%9."/>
      <w:lvlJc w:val="right"/>
      <w:pPr>
        <w:ind w:left="6878" w:hanging="180"/>
      </w:pPr>
    </w:lvl>
  </w:abstractNum>
  <w:abstractNum w:abstractNumId="31" w15:restartNumberingAfterBreak="0">
    <w:nsid w:val="67C838BF"/>
    <w:multiLevelType w:val="hybridMultilevel"/>
    <w:tmpl w:val="8D86B50A"/>
    <w:lvl w:ilvl="0" w:tplc="53381784">
      <w:start w:val="1"/>
      <w:numFmt w:val="decimal"/>
      <w:lvlText w:val="%1."/>
      <w:lvlJc w:val="left"/>
      <w:pPr>
        <w:tabs>
          <w:tab w:val="num" w:pos="377"/>
        </w:tabs>
        <w:ind w:left="377" w:hanging="360"/>
      </w:pPr>
      <w:rPr>
        <w:rFonts w:cs="Times New Roman"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097"/>
        </w:tabs>
        <w:ind w:left="1097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1817"/>
        </w:tabs>
        <w:ind w:left="1817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537"/>
        </w:tabs>
        <w:ind w:left="2537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257"/>
        </w:tabs>
        <w:ind w:left="3257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3977"/>
        </w:tabs>
        <w:ind w:left="3977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4697"/>
        </w:tabs>
        <w:ind w:left="4697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417"/>
        </w:tabs>
        <w:ind w:left="5417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137"/>
        </w:tabs>
        <w:ind w:left="6137" w:hanging="180"/>
      </w:pPr>
      <w:rPr>
        <w:rFonts w:cs="Times New Roman"/>
      </w:rPr>
    </w:lvl>
  </w:abstractNum>
  <w:abstractNum w:abstractNumId="32" w15:restartNumberingAfterBreak="0">
    <w:nsid w:val="68DE6963"/>
    <w:multiLevelType w:val="multilevel"/>
    <w:tmpl w:val="9E2EB71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3" w15:restartNumberingAfterBreak="0">
    <w:nsid w:val="711E6861"/>
    <w:multiLevelType w:val="hybridMultilevel"/>
    <w:tmpl w:val="8D86B50A"/>
    <w:lvl w:ilvl="0" w:tplc="53381784">
      <w:start w:val="1"/>
      <w:numFmt w:val="decimal"/>
      <w:lvlText w:val="%1."/>
      <w:lvlJc w:val="left"/>
      <w:pPr>
        <w:tabs>
          <w:tab w:val="num" w:pos="377"/>
        </w:tabs>
        <w:ind w:left="377" w:hanging="360"/>
      </w:pPr>
      <w:rPr>
        <w:rFonts w:cs="Times New Roman"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097"/>
        </w:tabs>
        <w:ind w:left="1097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1817"/>
        </w:tabs>
        <w:ind w:left="1817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537"/>
        </w:tabs>
        <w:ind w:left="2537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257"/>
        </w:tabs>
        <w:ind w:left="3257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3977"/>
        </w:tabs>
        <w:ind w:left="3977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4697"/>
        </w:tabs>
        <w:ind w:left="4697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417"/>
        </w:tabs>
        <w:ind w:left="5417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137"/>
        </w:tabs>
        <w:ind w:left="6137" w:hanging="180"/>
      </w:pPr>
      <w:rPr>
        <w:rFonts w:cs="Times New Roman"/>
      </w:rPr>
    </w:lvl>
  </w:abstractNum>
  <w:abstractNum w:abstractNumId="34" w15:restartNumberingAfterBreak="0">
    <w:nsid w:val="757A286B"/>
    <w:multiLevelType w:val="multilevel"/>
    <w:tmpl w:val="AE04627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5" w15:restartNumberingAfterBreak="0">
    <w:nsid w:val="78A22F8B"/>
    <w:multiLevelType w:val="hybridMultilevel"/>
    <w:tmpl w:val="852C5254"/>
    <w:lvl w:ilvl="0" w:tplc="61069E4E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6" w15:restartNumberingAfterBreak="0">
    <w:nsid w:val="7A8A52DE"/>
    <w:multiLevelType w:val="hybridMultilevel"/>
    <w:tmpl w:val="65D4DCE4"/>
    <w:lvl w:ilvl="0" w:tplc="DB06F084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bCs w:val="0"/>
        <w:u w:val="non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771555724">
    <w:abstractNumId w:val="28"/>
  </w:num>
  <w:num w:numId="2" w16cid:durableId="1438402045">
    <w:abstractNumId w:val="31"/>
  </w:num>
  <w:num w:numId="3" w16cid:durableId="203756172">
    <w:abstractNumId w:val="14"/>
  </w:num>
  <w:num w:numId="4" w16cid:durableId="13267757">
    <w:abstractNumId w:val="36"/>
  </w:num>
  <w:num w:numId="5" w16cid:durableId="1222448722">
    <w:abstractNumId w:val="21"/>
  </w:num>
  <w:num w:numId="6" w16cid:durableId="1796286678">
    <w:abstractNumId w:val="12"/>
  </w:num>
  <w:num w:numId="7" w16cid:durableId="694303822">
    <w:abstractNumId w:val="7"/>
  </w:num>
  <w:num w:numId="8" w16cid:durableId="1295137984">
    <w:abstractNumId w:val="17"/>
  </w:num>
  <w:num w:numId="9" w16cid:durableId="1313800364">
    <w:abstractNumId w:val="5"/>
  </w:num>
  <w:num w:numId="10" w16cid:durableId="1501461321">
    <w:abstractNumId w:val="30"/>
  </w:num>
  <w:num w:numId="11" w16cid:durableId="1948461264">
    <w:abstractNumId w:val="27"/>
  </w:num>
  <w:num w:numId="12" w16cid:durableId="321735656">
    <w:abstractNumId w:val="9"/>
  </w:num>
  <w:num w:numId="13" w16cid:durableId="1680160404">
    <w:abstractNumId w:val="23"/>
  </w:num>
  <w:num w:numId="14" w16cid:durableId="1318195009">
    <w:abstractNumId w:val="24"/>
  </w:num>
  <w:num w:numId="15" w16cid:durableId="1441726470">
    <w:abstractNumId w:val="18"/>
  </w:num>
  <w:num w:numId="16" w16cid:durableId="1936281629">
    <w:abstractNumId w:val="35"/>
  </w:num>
  <w:num w:numId="17" w16cid:durableId="2075659045">
    <w:abstractNumId w:val="3"/>
  </w:num>
  <w:num w:numId="18" w16cid:durableId="1527140569">
    <w:abstractNumId w:val="16"/>
  </w:num>
  <w:num w:numId="19" w16cid:durableId="1422028636">
    <w:abstractNumId w:val="29"/>
  </w:num>
  <w:num w:numId="20" w16cid:durableId="1690178334">
    <w:abstractNumId w:val="25"/>
  </w:num>
  <w:num w:numId="21" w16cid:durableId="367999048">
    <w:abstractNumId w:val="1"/>
  </w:num>
  <w:num w:numId="22" w16cid:durableId="968780971">
    <w:abstractNumId w:val="8"/>
  </w:num>
  <w:num w:numId="23" w16cid:durableId="919752116">
    <w:abstractNumId w:val="6"/>
  </w:num>
  <w:num w:numId="24" w16cid:durableId="1366246318">
    <w:abstractNumId w:val="10"/>
  </w:num>
  <w:num w:numId="25" w16cid:durableId="1544902306">
    <w:abstractNumId w:val="13"/>
  </w:num>
  <w:num w:numId="26" w16cid:durableId="1351370151">
    <w:abstractNumId w:val="19"/>
  </w:num>
  <w:num w:numId="27" w16cid:durableId="240604780">
    <w:abstractNumId w:val="2"/>
  </w:num>
  <w:num w:numId="28" w16cid:durableId="1530679257">
    <w:abstractNumId w:val="22"/>
  </w:num>
  <w:num w:numId="29" w16cid:durableId="874125742">
    <w:abstractNumId w:val="26"/>
  </w:num>
  <w:num w:numId="30" w16cid:durableId="647132331">
    <w:abstractNumId w:val="34"/>
  </w:num>
  <w:num w:numId="31" w16cid:durableId="1157499124">
    <w:abstractNumId w:val="11"/>
  </w:num>
  <w:num w:numId="32" w16cid:durableId="23868688">
    <w:abstractNumId w:val="20"/>
  </w:num>
  <w:num w:numId="33" w16cid:durableId="619268658">
    <w:abstractNumId w:val="33"/>
  </w:num>
  <w:num w:numId="34" w16cid:durableId="1863516699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 w16cid:durableId="999888220">
    <w:abstractNumId w:val="15"/>
  </w:num>
  <w:num w:numId="36" w16cid:durableId="1145048751">
    <w:abstractNumId w:val="32"/>
  </w:num>
  <w:num w:numId="37" w16cid:durableId="1332828123">
    <w:abstractNumId w:val="4"/>
  </w:num>
  <w:numIdMacAtCleanup w:val="1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/>
  <w:defaultTabStop w:val="709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35EF2"/>
    <w:rsid w:val="000008F9"/>
    <w:rsid w:val="0000180C"/>
    <w:rsid w:val="00006C79"/>
    <w:rsid w:val="000125C6"/>
    <w:rsid w:val="00012939"/>
    <w:rsid w:val="00016C4E"/>
    <w:rsid w:val="0002557A"/>
    <w:rsid w:val="000268BD"/>
    <w:rsid w:val="00040DCF"/>
    <w:rsid w:val="0004538D"/>
    <w:rsid w:val="00047D24"/>
    <w:rsid w:val="00054CA6"/>
    <w:rsid w:val="00061907"/>
    <w:rsid w:val="0006669E"/>
    <w:rsid w:val="00082A26"/>
    <w:rsid w:val="00082C69"/>
    <w:rsid w:val="00083A45"/>
    <w:rsid w:val="00087D86"/>
    <w:rsid w:val="00091A7A"/>
    <w:rsid w:val="00092579"/>
    <w:rsid w:val="0009358E"/>
    <w:rsid w:val="000B0DEC"/>
    <w:rsid w:val="000B2D04"/>
    <w:rsid w:val="000B4F1A"/>
    <w:rsid w:val="000B7209"/>
    <w:rsid w:val="000B7579"/>
    <w:rsid w:val="000C39EF"/>
    <w:rsid w:val="000D2E62"/>
    <w:rsid w:val="001041DA"/>
    <w:rsid w:val="0012035B"/>
    <w:rsid w:val="00120A28"/>
    <w:rsid w:val="001234CE"/>
    <w:rsid w:val="0012602F"/>
    <w:rsid w:val="0013332F"/>
    <w:rsid w:val="00133C8D"/>
    <w:rsid w:val="00137C1B"/>
    <w:rsid w:val="00140AED"/>
    <w:rsid w:val="00144FCE"/>
    <w:rsid w:val="0014556D"/>
    <w:rsid w:val="00156352"/>
    <w:rsid w:val="00161083"/>
    <w:rsid w:val="0016209B"/>
    <w:rsid w:val="00165D82"/>
    <w:rsid w:val="00167352"/>
    <w:rsid w:val="0016764F"/>
    <w:rsid w:val="00167ABD"/>
    <w:rsid w:val="00170563"/>
    <w:rsid w:val="001723CF"/>
    <w:rsid w:val="00184511"/>
    <w:rsid w:val="00192110"/>
    <w:rsid w:val="00193E3E"/>
    <w:rsid w:val="00197C30"/>
    <w:rsid w:val="001B019F"/>
    <w:rsid w:val="001B1FB9"/>
    <w:rsid w:val="001B22C1"/>
    <w:rsid w:val="001B41DB"/>
    <w:rsid w:val="001B5691"/>
    <w:rsid w:val="001B7652"/>
    <w:rsid w:val="001C2C86"/>
    <w:rsid w:val="001C69FD"/>
    <w:rsid w:val="001C71AD"/>
    <w:rsid w:val="001C7A3E"/>
    <w:rsid w:val="001E4B16"/>
    <w:rsid w:val="001E57F5"/>
    <w:rsid w:val="00200281"/>
    <w:rsid w:val="00206583"/>
    <w:rsid w:val="0021019A"/>
    <w:rsid w:val="0021046C"/>
    <w:rsid w:val="0021051A"/>
    <w:rsid w:val="00211AC0"/>
    <w:rsid w:val="00220A4D"/>
    <w:rsid w:val="002210F0"/>
    <w:rsid w:val="00222C07"/>
    <w:rsid w:val="00222FD3"/>
    <w:rsid w:val="002246EE"/>
    <w:rsid w:val="002260CF"/>
    <w:rsid w:val="00231ECB"/>
    <w:rsid w:val="002332E6"/>
    <w:rsid w:val="00237952"/>
    <w:rsid w:val="00243AAC"/>
    <w:rsid w:val="00254945"/>
    <w:rsid w:val="00254B7F"/>
    <w:rsid w:val="00261E2E"/>
    <w:rsid w:val="00265AC4"/>
    <w:rsid w:val="002674AC"/>
    <w:rsid w:val="00267CC8"/>
    <w:rsid w:val="00270145"/>
    <w:rsid w:val="00272181"/>
    <w:rsid w:val="0028081A"/>
    <w:rsid w:val="002828CE"/>
    <w:rsid w:val="00292365"/>
    <w:rsid w:val="002932B5"/>
    <w:rsid w:val="00295C03"/>
    <w:rsid w:val="00297F1B"/>
    <w:rsid w:val="002A0668"/>
    <w:rsid w:val="002B6DB1"/>
    <w:rsid w:val="002D03A5"/>
    <w:rsid w:val="002D324E"/>
    <w:rsid w:val="002D5E03"/>
    <w:rsid w:val="002D775D"/>
    <w:rsid w:val="002E149C"/>
    <w:rsid w:val="002E165B"/>
    <w:rsid w:val="002E35DC"/>
    <w:rsid w:val="002F0672"/>
    <w:rsid w:val="002F09A6"/>
    <w:rsid w:val="0030374A"/>
    <w:rsid w:val="003075CF"/>
    <w:rsid w:val="003079CE"/>
    <w:rsid w:val="00315746"/>
    <w:rsid w:val="003220C7"/>
    <w:rsid w:val="00322E4C"/>
    <w:rsid w:val="0032422F"/>
    <w:rsid w:val="00332133"/>
    <w:rsid w:val="00335DA7"/>
    <w:rsid w:val="00335EF2"/>
    <w:rsid w:val="00347F14"/>
    <w:rsid w:val="00353708"/>
    <w:rsid w:val="00365FE1"/>
    <w:rsid w:val="0036720D"/>
    <w:rsid w:val="0037019C"/>
    <w:rsid w:val="003767BF"/>
    <w:rsid w:val="00376B1C"/>
    <w:rsid w:val="003812F0"/>
    <w:rsid w:val="003833AA"/>
    <w:rsid w:val="003A53C3"/>
    <w:rsid w:val="003C0E37"/>
    <w:rsid w:val="003C7580"/>
    <w:rsid w:val="003C7F4A"/>
    <w:rsid w:val="003D2FC4"/>
    <w:rsid w:val="003D5688"/>
    <w:rsid w:val="003E0B49"/>
    <w:rsid w:val="003E41D0"/>
    <w:rsid w:val="003F47E2"/>
    <w:rsid w:val="004149FB"/>
    <w:rsid w:val="00420504"/>
    <w:rsid w:val="00423387"/>
    <w:rsid w:val="0042594D"/>
    <w:rsid w:val="004265B5"/>
    <w:rsid w:val="00426692"/>
    <w:rsid w:val="00427797"/>
    <w:rsid w:val="00435153"/>
    <w:rsid w:val="004353E2"/>
    <w:rsid w:val="00445596"/>
    <w:rsid w:val="004519B3"/>
    <w:rsid w:val="00455A75"/>
    <w:rsid w:val="00460A10"/>
    <w:rsid w:val="00475A09"/>
    <w:rsid w:val="00493848"/>
    <w:rsid w:val="00495ECF"/>
    <w:rsid w:val="004A092F"/>
    <w:rsid w:val="004C31BF"/>
    <w:rsid w:val="004D0065"/>
    <w:rsid w:val="004D0978"/>
    <w:rsid w:val="004D68D2"/>
    <w:rsid w:val="004E0C03"/>
    <w:rsid w:val="004E1686"/>
    <w:rsid w:val="004E252D"/>
    <w:rsid w:val="004E412A"/>
    <w:rsid w:val="004E5980"/>
    <w:rsid w:val="004E66A9"/>
    <w:rsid w:val="004E6C9F"/>
    <w:rsid w:val="004F2CE7"/>
    <w:rsid w:val="004F38C5"/>
    <w:rsid w:val="004F5C3F"/>
    <w:rsid w:val="00504F7E"/>
    <w:rsid w:val="0051583F"/>
    <w:rsid w:val="00520376"/>
    <w:rsid w:val="005205AF"/>
    <w:rsid w:val="00521BC9"/>
    <w:rsid w:val="00527DF0"/>
    <w:rsid w:val="00533421"/>
    <w:rsid w:val="00536CB0"/>
    <w:rsid w:val="0055356F"/>
    <w:rsid w:val="0055382D"/>
    <w:rsid w:val="00557F27"/>
    <w:rsid w:val="00560BBA"/>
    <w:rsid w:val="00564966"/>
    <w:rsid w:val="00567323"/>
    <w:rsid w:val="0056745C"/>
    <w:rsid w:val="0057309E"/>
    <w:rsid w:val="00581B2B"/>
    <w:rsid w:val="00587ED8"/>
    <w:rsid w:val="005916CF"/>
    <w:rsid w:val="005922CD"/>
    <w:rsid w:val="005B17FB"/>
    <w:rsid w:val="005D206A"/>
    <w:rsid w:val="005D29A6"/>
    <w:rsid w:val="005D3126"/>
    <w:rsid w:val="005D33EC"/>
    <w:rsid w:val="005D4888"/>
    <w:rsid w:val="005E162E"/>
    <w:rsid w:val="005E430A"/>
    <w:rsid w:val="005F23B0"/>
    <w:rsid w:val="005F66CD"/>
    <w:rsid w:val="006063EB"/>
    <w:rsid w:val="006105F4"/>
    <w:rsid w:val="0062508C"/>
    <w:rsid w:val="00630679"/>
    <w:rsid w:val="006324ED"/>
    <w:rsid w:val="00636292"/>
    <w:rsid w:val="00637D8A"/>
    <w:rsid w:val="00646948"/>
    <w:rsid w:val="00655D1E"/>
    <w:rsid w:val="0065632A"/>
    <w:rsid w:val="006709EF"/>
    <w:rsid w:val="006770BE"/>
    <w:rsid w:val="00681D60"/>
    <w:rsid w:val="00692B26"/>
    <w:rsid w:val="006A13F5"/>
    <w:rsid w:val="006A597B"/>
    <w:rsid w:val="006A681B"/>
    <w:rsid w:val="006B3215"/>
    <w:rsid w:val="006D0AC1"/>
    <w:rsid w:val="006D55B0"/>
    <w:rsid w:val="006D63FF"/>
    <w:rsid w:val="006D6E79"/>
    <w:rsid w:val="006E05C5"/>
    <w:rsid w:val="006E5E96"/>
    <w:rsid w:val="006F3437"/>
    <w:rsid w:val="006F4746"/>
    <w:rsid w:val="00700797"/>
    <w:rsid w:val="00701B27"/>
    <w:rsid w:val="007025D1"/>
    <w:rsid w:val="00706CF2"/>
    <w:rsid w:val="00706EAE"/>
    <w:rsid w:val="00711C6A"/>
    <w:rsid w:val="0072330A"/>
    <w:rsid w:val="00724ADC"/>
    <w:rsid w:val="007261B2"/>
    <w:rsid w:val="00727674"/>
    <w:rsid w:val="00732115"/>
    <w:rsid w:val="007327F6"/>
    <w:rsid w:val="00734BA3"/>
    <w:rsid w:val="0074006F"/>
    <w:rsid w:val="0074108F"/>
    <w:rsid w:val="0074454F"/>
    <w:rsid w:val="007451EC"/>
    <w:rsid w:val="00762D49"/>
    <w:rsid w:val="007708F0"/>
    <w:rsid w:val="00776A11"/>
    <w:rsid w:val="0078455D"/>
    <w:rsid w:val="007943F4"/>
    <w:rsid w:val="007A13B0"/>
    <w:rsid w:val="007B0F4F"/>
    <w:rsid w:val="007B443E"/>
    <w:rsid w:val="007B5C90"/>
    <w:rsid w:val="007C46DC"/>
    <w:rsid w:val="007D0C2D"/>
    <w:rsid w:val="007D725C"/>
    <w:rsid w:val="007E00F8"/>
    <w:rsid w:val="007E306B"/>
    <w:rsid w:val="007E34AF"/>
    <w:rsid w:val="007F59C7"/>
    <w:rsid w:val="007F6678"/>
    <w:rsid w:val="00803724"/>
    <w:rsid w:val="008056FA"/>
    <w:rsid w:val="008074B3"/>
    <w:rsid w:val="0080794D"/>
    <w:rsid w:val="00811841"/>
    <w:rsid w:val="00811BA5"/>
    <w:rsid w:val="0081486C"/>
    <w:rsid w:val="008168C7"/>
    <w:rsid w:val="00824091"/>
    <w:rsid w:val="00824E6F"/>
    <w:rsid w:val="008306B3"/>
    <w:rsid w:val="0083783E"/>
    <w:rsid w:val="00845D41"/>
    <w:rsid w:val="00854393"/>
    <w:rsid w:val="0086749D"/>
    <w:rsid w:val="00870BCF"/>
    <w:rsid w:val="0088529C"/>
    <w:rsid w:val="008907F8"/>
    <w:rsid w:val="00891BDD"/>
    <w:rsid w:val="00891CC0"/>
    <w:rsid w:val="00892077"/>
    <w:rsid w:val="00894B46"/>
    <w:rsid w:val="00897B3B"/>
    <w:rsid w:val="008A3FAE"/>
    <w:rsid w:val="008A6614"/>
    <w:rsid w:val="008B0BC3"/>
    <w:rsid w:val="008B266E"/>
    <w:rsid w:val="008B5A14"/>
    <w:rsid w:val="008C30D8"/>
    <w:rsid w:val="008D143F"/>
    <w:rsid w:val="008E16A7"/>
    <w:rsid w:val="008E23C8"/>
    <w:rsid w:val="008F1015"/>
    <w:rsid w:val="008F1699"/>
    <w:rsid w:val="008F469B"/>
    <w:rsid w:val="00913EC7"/>
    <w:rsid w:val="00914D76"/>
    <w:rsid w:val="00922C9F"/>
    <w:rsid w:val="00924C71"/>
    <w:rsid w:val="009271B7"/>
    <w:rsid w:val="0092755F"/>
    <w:rsid w:val="00934108"/>
    <w:rsid w:val="00937FA2"/>
    <w:rsid w:val="00940520"/>
    <w:rsid w:val="00944FE5"/>
    <w:rsid w:val="0094505C"/>
    <w:rsid w:val="00947250"/>
    <w:rsid w:val="00956266"/>
    <w:rsid w:val="0095629F"/>
    <w:rsid w:val="0096087D"/>
    <w:rsid w:val="009648C7"/>
    <w:rsid w:val="00965F4A"/>
    <w:rsid w:val="00966BA3"/>
    <w:rsid w:val="00971F79"/>
    <w:rsid w:val="009727ED"/>
    <w:rsid w:val="00973C68"/>
    <w:rsid w:val="0097722D"/>
    <w:rsid w:val="00977CBA"/>
    <w:rsid w:val="009828B7"/>
    <w:rsid w:val="009903CB"/>
    <w:rsid w:val="0099391A"/>
    <w:rsid w:val="009A7899"/>
    <w:rsid w:val="009C3D12"/>
    <w:rsid w:val="009D1E82"/>
    <w:rsid w:val="009D3481"/>
    <w:rsid w:val="009E615D"/>
    <w:rsid w:val="009F37D0"/>
    <w:rsid w:val="009F3B38"/>
    <w:rsid w:val="009F4F9D"/>
    <w:rsid w:val="00A00474"/>
    <w:rsid w:val="00A03638"/>
    <w:rsid w:val="00A1214E"/>
    <w:rsid w:val="00A14116"/>
    <w:rsid w:val="00A160FE"/>
    <w:rsid w:val="00A307AB"/>
    <w:rsid w:val="00A35444"/>
    <w:rsid w:val="00A41D72"/>
    <w:rsid w:val="00A42F69"/>
    <w:rsid w:val="00A43AC2"/>
    <w:rsid w:val="00A53BD7"/>
    <w:rsid w:val="00A57E8E"/>
    <w:rsid w:val="00A63505"/>
    <w:rsid w:val="00A85EE3"/>
    <w:rsid w:val="00A9491A"/>
    <w:rsid w:val="00A94BF3"/>
    <w:rsid w:val="00AA59F8"/>
    <w:rsid w:val="00AB365B"/>
    <w:rsid w:val="00AB4BA8"/>
    <w:rsid w:val="00AC09C6"/>
    <w:rsid w:val="00AC1695"/>
    <w:rsid w:val="00AC277A"/>
    <w:rsid w:val="00AD54A7"/>
    <w:rsid w:val="00AD60AA"/>
    <w:rsid w:val="00AD6C3A"/>
    <w:rsid w:val="00AE0C3A"/>
    <w:rsid w:val="00AE211F"/>
    <w:rsid w:val="00AE2EE3"/>
    <w:rsid w:val="00AE638C"/>
    <w:rsid w:val="00AF32BC"/>
    <w:rsid w:val="00AF3D7F"/>
    <w:rsid w:val="00B03A15"/>
    <w:rsid w:val="00B04EC0"/>
    <w:rsid w:val="00B0548C"/>
    <w:rsid w:val="00B07885"/>
    <w:rsid w:val="00B10A5E"/>
    <w:rsid w:val="00B15333"/>
    <w:rsid w:val="00B15F63"/>
    <w:rsid w:val="00B23DC1"/>
    <w:rsid w:val="00B25561"/>
    <w:rsid w:val="00B26F1D"/>
    <w:rsid w:val="00B27916"/>
    <w:rsid w:val="00B3059E"/>
    <w:rsid w:val="00B31D8C"/>
    <w:rsid w:val="00B320D2"/>
    <w:rsid w:val="00B342C2"/>
    <w:rsid w:val="00B45D3E"/>
    <w:rsid w:val="00B70E8D"/>
    <w:rsid w:val="00B730CB"/>
    <w:rsid w:val="00B814FD"/>
    <w:rsid w:val="00B81857"/>
    <w:rsid w:val="00B84C6D"/>
    <w:rsid w:val="00B922EB"/>
    <w:rsid w:val="00B96A71"/>
    <w:rsid w:val="00BA048F"/>
    <w:rsid w:val="00BA2719"/>
    <w:rsid w:val="00BA5DCA"/>
    <w:rsid w:val="00BA67B2"/>
    <w:rsid w:val="00BB6578"/>
    <w:rsid w:val="00BB7769"/>
    <w:rsid w:val="00BB7D66"/>
    <w:rsid w:val="00BC5698"/>
    <w:rsid w:val="00BE5DB0"/>
    <w:rsid w:val="00BE7218"/>
    <w:rsid w:val="00BF24DC"/>
    <w:rsid w:val="00BF308A"/>
    <w:rsid w:val="00BF72A6"/>
    <w:rsid w:val="00C01BD5"/>
    <w:rsid w:val="00C02C0E"/>
    <w:rsid w:val="00C079E9"/>
    <w:rsid w:val="00C15391"/>
    <w:rsid w:val="00C1602A"/>
    <w:rsid w:val="00C167AA"/>
    <w:rsid w:val="00C30082"/>
    <w:rsid w:val="00C30AB3"/>
    <w:rsid w:val="00C33189"/>
    <w:rsid w:val="00C35183"/>
    <w:rsid w:val="00C35B3A"/>
    <w:rsid w:val="00C37747"/>
    <w:rsid w:val="00C40168"/>
    <w:rsid w:val="00C43C70"/>
    <w:rsid w:val="00C47368"/>
    <w:rsid w:val="00C47625"/>
    <w:rsid w:val="00C50F6E"/>
    <w:rsid w:val="00C5646E"/>
    <w:rsid w:val="00C61B47"/>
    <w:rsid w:val="00C61F71"/>
    <w:rsid w:val="00C6374F"/>
    <w:rsid w:val="00C64B11"/>
    <w:rsid w:val="00C66DCC"/>
    <w:rsid w:val="00C847FB"/>
    <w:rsid w:val="00C85FA6"/>
    <w:rsid w:val="00C87ADC"/>
    <w:rsid w:val="00C928F1"/>
    <w:rsid w:val="00C9349D"/>
    <w:rsid w:val="00C9770A"/>
    <w:rsid w:val="00CA137D"/>
    <w:rsid w:val="00CA5159"/>
    <w:rsid w:val="00CB23EF"/>
    <w:rsid w:val="00CB410A"/>
    <w:rsid w:val="00CB6C41"/>
    <w:rsid w:val="00CC0F68"/>
    <w:rsid w:val="00CC16D1"/>
    <w:rsid w:val="00CD66F5"/>
    <w:rsid w:val="00CD6EF0"/>
    <w:rsid w:val="00CE0946"/>
    <w:rsid w:val="00CF7AEB"/>
    <w:rsid w:val="00D04155"/>
    <w:rsid w:val="00D05F7D"/>
    <w:rsid w:val="00D16C3F"/>
    <w:rsid w:val="00D2509E"/>
    <w:rsid w:val="00D3523D"/>
    <w:rsid w:val="00D40E4E"/>
    <w:rsid w:val="00D41D40"/>
    <w:rsid w:val="00D47CC3"/>
    <w:rsid w:val="00D5203E"/>
    <w:rsid w:val="00D537FF"/>
    <w:rsid w:val="00D54431"/>
    <w:rsid w:val="00D611ED"/>
    <w:rsid w:val="00D61DCB"/>
    <w:rsid w:val="00D6283B"/>
    <w:rsid w:val="00D651EE"/>
    <w:rsid w:val="00D74C34"/>
    <w:rsid w:val="00D80382"/>
    <w:rsid w:val="00D84F4D"/>
    <w:rsid w:val="00DA254F"/>
    <w:rsid w:val="00DA462B"/>
    <w:rsid w:val="00DA59F6"/>
    <w:rsid w:val="00DA7593"/>
    <w:rsid w:val="00DB4616"/>
    <w:rsid w:val="00DC2BD4"/>
    <w:rsid w:val="00DC486D"/>
    <w:rsid w:val="00DC7C43"/>
    <w:rsid w:val="00DD38C9"/>
    <w:rsid w:val="00DD4290"/>
    <w:rsid w:val="00DE4E9E"/>
    <w:rsid w:val="00DF1ADE"/>
    <w:rsid w:val="00E006A6"/>
    <w:rsid w:val="00E05101"/>
    <w:rsid w:val="00E07E10"/>
    <w:rsid w:val="00E15F08"/>
    <w:rsid w:val="00E2164E"/>
    <w:rsid w:val="00E26461"/>
    <w:rsid w:val="00E3283D"/>
    <w:rsid w:val="00E32AB2"/>
    <w:rsid w:val="00E34148"/>
    <w:rsid w:val="00E346A0"/>
    <w:rsid w:val="00E34783"/>
    <w:rsid w:val="00E3697E"/>
    <w:rsid w:val="00E36FF7"/>
    <w:rsid w:val="00E41867"/>
    <w:rsid w:val="00E46941"/>
    <w:rsid w:val="00E61054"/>
    <w:rsid w:val="00E64AB1"/>
    <w:rsid w:val="00E741D0"/>
    <w:rsid w:val="00E80483"/>
    <w:rsid w:val="00E827AE"/>
    <w:rsid w:val="00E8563B"/>
    <w:rsid w:val="00E932A3"/>
    <w:rsid w:val="00EA332B"/>
    <w:rsid w:val="00EA3ED5"/>
    <w:rsid w:val="00EC7F64"/>
    <w:rsid w:val="00ED4710"/>
    <w:rsid w:val="00ED7BB9"/>
    <w:rsid w:val="00EF7EF4"/>
    <w:rsid w:val="00F002C1"/>
    <w:rsid w:val="00F01C88"/>
    <w:rsid w:val="00F04B71"/>
    <w:rsid w:val="00F25207"/>
    <w:rsid w:val="00F25E3C"/>
    <w:rsid w:val="00F264E2"/>
    <w:rsid w:val="00F34B1C"/>
    <w:rsid w:val="00F40987"/>
    <w:rsid w:val="00F40BCD"/>
    <w:rsid w:val="00F52642"/>
    <w:rsid w:val="00F5362C"/>
    <w:rsid w:val="00F614D1"/>
    <w:rsid w:val="00F63003"/>
    <w:rsid w:val="00F770D0"/>
    <w:rsid w:val="00F84931"/>
    <w:rsid w:val="00F92C89"/>
    <w:rsid w:val="00F93B84"/>
    <w:rsid w:val="00F95730"/>
    <w:rsid w:val="00F96EBE"/>
    <w:rsid w:val="00FA0C22"/>
    <w:rsid w:val="00FA304D"/>
    <w:rsid w:val="00FB4372"/>
    <w:rsid w:val="00FB5F5A"/>
    <w:rsid w:val="00FD1914"/>
    <w:rsid w:val="00FD1CC7"/>
    <w:rsid w:val="00FD3C18"/>
    <w:rsid w:val="00FD587D"/>
    <w:rsid w:val="00FE19F8"/>
    <w:rsid w:val="00FE3386"/>
    <w:rsid w:val="00FE4021"/>
    <w:rsid w:val="00FF62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AB0F507"/>
  <w15:docId w15:val="{7B4DEC1A-CF88-4C25-9204-E6759A357C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193E3E"/>
  </w:style>
  <w:style w:type="paragraph" w:styleId="Nagwek2">
    <w:name w:val="heading 2"/>
    <w:basedOn w:val="Normalny"/>
    <w:link w:val="Nagwek2Znak"/>
    <w:uiPriority w:val="9"/>
    <w:qFormat/>
    <w:rsid w:val="00C87ADC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73211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732115"/>
  </w:style>
  <w:style w:type="paragraph" w:styleId="Stopka">
    <w:name w:val="footer"/>
    <w:basedOn w:val="Normalny"/>
    <w:link w:val="StopkaZnak"/>
    <w:uiPriority w:val="99"/>
    <w:unhideWhenUsed/>
    <w:rsid w:val="0073211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732115"/>
  </w:style>
  <w:style w:type="paragraph" w:styleId="Tekstdymka">
    <w:name w:val="Balloon Text"/>
    <w:basedOn w:val="Normalny"/>
    <w:link w:val="TekstdymkaZnak"/>
    <w:uiPriority w:val="99"/>
    <w:semiHidden/>
    <w:unhideWhenUsed/>
    <w:rsid w:val="007D0C2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D0C2D"/>
    <w:rPr>
      <w:rFonts w:ascii="Segoe UI" w:hAnsi="Segoe UI" w:cs="Segoe UI"/>
      <w:sz w:val="18"/>
      <w:szCs w:val="18"/>
    </w:rPr>
  </w:style>
  <w:style w:type="character" w:styleId="Hipercze">
    <w:name w:val="Hyperlink"/>
    <w:basedOn w:val="Domylnaczcionkaakapitu"/>
    <w:uiPriority w:val="99"/>
    <w:unhideWhenUsed/>
    <w:rsid w:val="007D0C2D"/>
    <w:rPr>
      <w:color w:val="F49100" w:themeColor="hyperlink"/>
      <w:u w:val="single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7D0C2D"/>
    <w:rPr>
      <w:color w:val="808080"/>
      <w:shd w:val="clear" w:color="auto" w:fill="E6E6E6"/>
    </w:rPr>
  </w:style>
  <w:style w:type="paragraph" w:styleId="Tekstpodstawowywcity">
    <w:name w:val="Body Text Indent"/>
    <w:basedOn w:val="Normalny"/>
    <w:link w:val="TekstpodstawowywcityZnak"/>
    <w:uiPriority w:val="99"/>
    <w:semiHidden/>
    <w:unhideWhenUsed/>
    <w:rsid w:val="00BC5698"/>
    <w:pPr>
      <w:spacing w:after="120"/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semiHidden/>
    <w:rsid w:val="00BC5698"/>
  </w:style>
  <w:style w:type="paragraph" w:styleId="Akapitzlist">
    <w:name w:val="List Paragraph"/>
    <w:aliases w:val="CW_Lista,L1,Numerowanie,2 heading,A_wyliczenie,K-P_odwolanie,Akapit z listą5,maz_wyliczenie,opis dzialania,T_SZ_List Paragraph,normalny tekst"/>
    <w:basedOn w:val="Normalny"/>
    <w:link w:val="AkapitzlistZnak"/>
    <w:uiPriority w:val="34"/>
    <w:qFormat/>
    <w:rsid w:val="00BC5698"/>
    <w:pPr>
      <w:ind w:left="720"/>
      <w:contextualSpacing/>
    </w:pPr>
  </w:style>
  <w:style w:type="paragraph" w:styleId="Tekstpodstawowy">
    <w:name w:val="Body Text"/>
    <w:basedOn w:val="Normalny"/>
    <w:link w:val="TekstpodstawowyZnak"/>
    <w:uiPriority w:val="99"/>
    <w:unhideWhenUsed/>
    <w:rsid w:val="00B96A71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B96A71"/>
  </w:style>
  <w:style w:type="paragraph" w:customStyle="1" w:styleId="khheader">
    <w:name w:val="kh_header"/>
    <w:basedOn w:val="Normalny"/>
    <w:rsid w:val="00B96A71"/>
    <w:pPr>
      <w:spacing w:after="0" w:line="420" w:lineRule="atLeast"/>
      <w:ind w:left="214"/>
      <w:jc w:val="center"/>
    </w:pPr>
    <w:rPr>
      <w:rFonts w:ascii="Times New Roman" w:eastAsia="Times New Roman" w:hAnsi="Times New Roman" w:cs="Times New Roman"/>
      <w:sz w:val="28"/>
      <w:szCs w:val="28"/>
      <w:lang w:eastAsia="pl-PL"/>
    </w:rPr>
  </w:style>
  <w:style w:type="character" w:styleId="Pogrubienie">
    <w:name w:val="Strong"/>
    <w:basedOn w:val="Domylnaczcionkaakapitu"/>
    <w:uiPriority w:val="22"/>
    <w:qFormat/>
    <w:rsid w:val="00B96A71"/>
    <w:rPr>
      <w:b/>
      <w:bCs/>
    </w:rPr>
  </w:style>
  <w:style w:type="character" w:customStyle="1" w:styleId="FontStyle133">
    <w:name w:val="Font Style133"/>
    <w:uiPriority w:val="99"/>
    <w:rsid w:val="007025D1"/>
    <w:rPr>
      <w:rFonts w:ascii="Arial" w:hAnsi="Arial" w:cs="Arial"/>
      <w:color w:val="000000"/>
      <w:sz w:val="18"/>
      <w:szCs w:val="18"/>
    </w:rPr>
  </w:style>
  <w:style w:type="character" w:customStyle="1" w:styleId="markedcontent">
    <w:name w:val="markedcontent"/>
    <w:basedOn w:val="Domylnaczcionkaakapitu"/>
    <w:rsid w:val="00445596"/>
  </w:style>
  <w:style w:type="character" w:customStyle="1" w:styleId="AkapitzlistZnak">
    <w:name w:val="Akapit z listą Znak"/>
    <w:aliases w:val="CW_Lista Znak,L1 Znak,Numerowanie Znak,2 heading Znak,A_wyliczenie Znak,K-P_odwolanie Znak,Akapit z listą5 Znak,maz_wyliczenie Znak,opis dzialania Znak,T_SZ_List Paragraph Znak,normalny tekst Znak"/>
    <w:link w:val="Akapitzlist"/>
    <w:uiPriority w:val="34"/>
    <w:qFormat/>
    <w:rsid w:val="00F40BCD"/>
  </w:style>
  <w:style w:type="paragraph" w:styleId="NormalnyWeb">
    <w:name w:val="Normal (Web)"/>
    <w:basedOn w:val="Normalny"/>
    <w:uiPriority w:val="99"/>
    <w:unhideWhenUsed/>
    <w:rsid w:val="00C87AD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rsid w:val="00C87ADC"/>
    <w:rPr>
      <w:rFonts w:ascii="Times New Roman" w:eastAsia="Times New Roman" w:hAnsi="Times New Roman" w:cs="Times New Roman"/>
      <w:b/>
      <w:bCs/>
      <w:sz w:val="36"/>
      <w:szCs w:val="36"/>
      <w:lang w:eastAsia="pl-PL"/>
    </w:rPr>
  </w:style>
  <w:style w:type="paragraph" w:customStyle="1" w:styleId="Default">
    <w:name w:val="Default"/>
    <w:rsid w:val="00D04155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FE19F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97360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819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448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955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581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978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757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348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884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034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739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894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962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475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167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331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956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458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933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211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551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ekretariat@paliatywna.suwalki.pl" TargetMode="External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mailto:mediasystem@post.pl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paliatywna.suwalki.pl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mailto:sekretariat@paliatywna.suwalki.pl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paliatywna.suwalki.pl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Niebieski">
      <a:dk1>
        <a:sysClr val="windowText" lastClr="000000"/>
      </a:dk1>
      <a:lt1>
        <a:sysClr val="window" lastClr="FFFFFF"/>
      </a:lt1>
      <a:dk2>
        <a:srgbClr val="17406D"/>
      </a:dk2>
      <a:lt2>
        <a:srgbClr val="DBEFF9"/>
      </a:lt2>
      <a:accent1>
        <a:srgbClr val="0F6FC6"/>
      </a:accent1>
      <a:accent2>
        <a:srgbClr val="009DD9"/>
      </a:accent2>
      <a:accent3>
        <a:srgbClr val="0BD0D9"/>
      </a:accent3>
      <a:accent4>
        <a:srgbClr val="10CF9B"/>
      </a:accent4>
      <a:accent5>
        <a:srgbClr val="7CCA62"/>
      </a:accent5>
      <a:accent6>
        <a:srgbClr val="A5C249"/>
      </a:accent6>
      <a:hlink>
        <a:srgbClr val="F49100"/>
      </a:hlink>
      <a:folHlink>
        <a:srgbClr val="85DFD0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C2EBD98-80DD-40F1-A7F4-F669E6ABD60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1910</Words>
  <Characters>11466</Characters>
  <Application>Microsoft Office Word</Application>
  <DocSecurity>0</DocSecurity>
  <Lines>95</Lines>
  <Paragraphs>26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13350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Opieka Paliatywna</cp:lastModifiedBy>
  <cp:revision>2</cp:revision>
  <cp:lastPrinted>2025-04-18T08:05:00Z</cp:lastPrinted>
  <dcterms:created xsi:type="dcterms:W3CDTF">2026-05-18T07:13:00Z</dcterms:created>
  <dcterms:modified xsi:type="dcterms:W3CDTF">2026-05-18T07:13:00Z</dcterms:modified>
</cp:coreProperties>
</file>