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A51AA" w14:textId="77777777" w:rsidR="000D1D1F" w:rsidRPr="000D1D1F" w:rsidRDefault="000D1D1F" w:rsidP="000D1D1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1D1F">
        <w:rPr>
          <w:rFonts w:ascii="Times New Roman" w:hAnsi="Times New Roman" w:cs="Times New Roman"/>
          <w:b/>
          <w:bCs/>
          <w:sz w:val="24"/>
          <w:szCs w:val="24"/>
        </w:rPr>
        <w:t>Dane dotyczące Zamawiającego:</w:t>
      </w:r>
    </w:p>
    <w:p w14:paraId="29DBD1AF" w14:textId="77777777" w:rsidR="000D1D1F" w:rsidRPr="000D1D1F" w:rsidRDefault="000D1D1F" w:rsidP="000D1D1F">
      <w:pPr>
        <w:pStyle w:val="NormalnyWeb"/>
        <w:spacing w:before="0" w:beforeAutospacing="0" w:after="0" w:afterAutospacing="0"/>
        <w:jc w:val="both"/>
      </w:pPr>
      <w:r w:rsidRPr="000D1D1F">
        <w:t>Samodzielny Publiczny Zespół Opieki Paliatywnej im. Jana Pawła II w Suwałkach</w:t>
      </w:r>
    </w:p>
    <w:p w14:paraId="7107E1D7" w14:textId="77777777" w:rsidR="000D1D1F" w:rsidRPr="000D1D1F" w:rsidRDefault="000D1D1F" w:rsidP="000D1D1F">
      <w:pPr>
        <w:pStyle w:val="NormalnyWeb"/>
        <w:spacing w:before="0" w:beforeAutospacing="0" w:after="0" w:afterAutospacing="0"/>
        <w:jc w:val="both"/>
      </w:pPr>
      <w:r w:rsidRPr="000D1D1F">
        <w:t>ul. Szpitalna 54, 16-400 Suwałki</w:t>
      </w:r>
    </w:p>
    <w:p w14:paraId="566FE8F2" w14:textId="77777777" w:rsidR="000D1D1F" w:rsidRPr="000D1D1F" w:rsidRDefault="000D1D1F" w:rsidP="000D1D1F">
      <w:pPr>
        <w:pStyle w:val="NormalnyWeb"/>
        <w:spacing w:before="0" w:beforeAutospacing="0" w:after="0" w:afterAutospacing="0"/>
        <w:jc w:val="both"/>
      </w:pPr>
      <w:r w:rsidRPr="000D1D1F">
        <w:t>tel.: 87 567 69 10</w:t>
      </w:r>
    </w:p>
    <w:p w14:paraId="1E485EDD" w14:textId="77777777" w:rsidR="000D1D1F" w:rsidRPr="000D1D1F" w:rsidRDefault="000D1D1F" w:rsidP="000D1D1F">
      <w:pPr>
        <w:pStyle w:val="NormalnyWeb"/>
        <w:spacing w:before="0" w:beforeAutospacing="0" w:after="0" w:afterAutospacing="0"/>
        <w:jc w:val="both"/>
      </w:pPr>
      <w:r w:rsidRPr="000D1D1F">
        <w:t xml:space="preserve">e-mail: </w:t>
      </w:r>
      <w:hyperlink r:id="rId8" w:history="1">
        <w:r w:rsidRPr="000D1D1F">
          <w:rPr>
            <w:rStyle w:val="Hipercze"/>
          </w:rPr>
          <w:t>sekretariat@paliatywna.suwalki.pl</w:t>
        </w:r>
      </w:hyperlink>
    </w:p>
    <w:p w14:paraId="596BFAAF" w14:textId="77777777" w:rsidR="000D1D1F" w:rsidRDefault="000D1D1F" w:rsidP="000D1D1F">
      <w:pPr>
        <w:pStyle w:val="NormalnyWeb"/>
        <w:spacing w:before="0" w:beforeAutospacing="0" w:after="0" w:afterAutospacing="0"/>
        <w:jc w:val="both"/>
        <w:rPr>
          <w:rStyle w:val="Hipercze"/>
        </w:rPr>
      </w:pPr>
      <w:r w:rsidRPr="000D1D1F">
        <w:t xml:space="preserve">strona: </w:t>
      </w:r>
      <w:hyperlink r:id="rId9" w:history="1">
        <w:r w:rsidRPr="000D1D1F">
          <w:rPr>
            <w:rStyle w:val="Hipercze"/>
          </w:rPr>
          <w:t>www.paliatywna.suwalki.pl</w:t>
        </w:r>
      </w:hyperlink>
    </w:p>
    <w:p w14:paraId="1E7CE078" w14:textId="77777777" w:rsidR="0072086D" w:rsidRDefault="0072086D" w:rsidP="000D1D1F">
      <w:pPr>
        <w:pStyle w:val="NormalnyWeb"/>
        <w:spacing w:before="0" w:beforeAutospacing="0" w:after="0" w:afterAutospacing="0"/>
        <w:jc w:val="both"/>
        <w:rPr>
          <w:rStyle w:val="Hipercze"/>
        </w:rPr>
      </w:pPr>
    </w:p>
    <w:p w14:paraId="65266A40" w14:textId="77777777" w:rsidR="0047284F" w:rsidRDefault="0072086D" w:rsidP="003D0C55">
      <w:pPr>
        <w:pStyle w:val="Akapitzlist"/>
        <w:shd w:val="clear" w:color="auto" w:fill="FFFFFF"/>
        <w:tabs>
          <w:tab w:val="num" w:pos="284"/>
          <w:tab w:val="left" w:leader="underscore" w:pos="9461"/>
        </w:tabs>
        <w:autoSpaceDE w:val="0"/>
        <w:adjustRightInd w:val="0"/>
        <w:ind w:left="284"/>
        <w:contextualSpacing/>
        <w:jc w:val="both"/>
        <w:rPr>
          <w:rFonts w:cs="Times New Roman"/>
          <w:color w:val="000000"/>
          <w:szCs w:val="24"/>
        </w:rPr>
      </w:pPr>
      <w:r w:rsidRPr="0072086D">
        <w:t>Dotyczy: „</w:t>
      </w:r>
      <w:r w:rsidRPr="0072086D">
        <w:rPr>
          <w:b/>
        </w:rPr>
        <w:t>Pełnienie funkcji Inspektora Nadzoru Inwestorskiego dla zadania</w:t>
      </w:r>
      <w:r w:rsidR="0047284F">
        <w:rPr>
          <w:b/>
        </w:rPr>
        <w:t xml:space="preserve">: </w:t>
      </w:r>
      <w:r w:rsidR="0047284F">
        <w:rPr>
          <w:rFonts w:cs="Times New Roman"/>
          <w:b/>
          <w:color w:val="222222"/>
          <w:szCs w:val="24"/>
          <w:shd w:val="clear" w:color="auto" w:fill="FFFFFF"/>
        </w:rPr>
        <w:t>Przebudowa, rozbudowa i nadbudowa budynku Samodzielnego Publicznego Zespołu Opieki Paliatywnej im. Jana Pawła II w Suwałkach</w:t>
      </w:r>
      <w:r w:rsidR="0047284F">
        <w:rPr>
          <w:rFonts w:cs="Times New Roman"/>
          <w:b/>
          <w:szCs w:val="24"/>
        </w:rPr>
        <w:t>”.</w:t>
      </w:r>
    </w:p>
    <w:p w14:paraId="37BC2DB7" w14:textId="0DC71316" w:rsidR="0072086D" w:rsidRPr="0072086D" w:rsidRDefault="0072086D" w:rsidP="0072086D">
      <w:pPr>
        <w:pStyle w:val="NormalnyWeb"/>
        <w:spacing w:before="0" w:beforeAutospacing="0" w:after="0" w:afterAutospacing="0"/>
        <w:jc w:val="both"/>
      </w:pPr>
    </w:p>
    <w:p w14:paraId="4932A251" w14:textId="77777777" w:rsidR="00B25759" w:rsidRPr="00B25759" w:rsidRDefault="00B25759" w:rsidP="00D849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D1D1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Opis przedmiotu zamówienia</w:t>
      </w:r>
    </w:p>
    <w:p w14:paraId="6161B9E2" w14:textId="5B4A2A70" w:rsidR="008E4845" w:rsidRDefault="008E4845" w:rsidP="0087780F">
      <w:pPr>
        <w:pStyle w:val="Akapitzlist"/>
        <w:numPr>
          <w:ilvl w:val="0"/>
          <w:numId w:val="13"/>
        </w:numPr>
        <w:shd w:val="clear" w:color="auto" w:fill="FFFFFF"/>
        <w:tabs>
          <w:tab w:val="clear" w:pos="720"/>
          <w:tab w:val="num" w:pos="284"/>
          <w:tab w:val="left" w:pos="5245"/>
          <w:tab w:val="left" w:leader="underscore" w:pos="9461"/>
        </w:tabs>
        <w:autoSpaceDE w:val="0"/>
        <w:adjustRightInd w:val="0"/>
        <w:spacing w:before="100" w:beforeAutospacing="1" w:after="100" w:afterAutospacing="1"/>
        <w:ind w:left="284" w:hanging="284"/>
        <w:contextualSpacing/>
        <w:jc w:val="both"/>
        <w:rPr>
          <w:rFonts w:eastAsia="Times New Roman" w:cs="Times New Roman"/>
          <w:szCs w:val="24"/>
          <w:lang w:eastAsia="pl-PL"/>
        </w:rPr>
      </w:pPr>
      <w:r w:rsidRPr="003D0C55">
        <w:rPr>
          <w:rFonts w:eastAsia="Times New Roman" w:cs="Times New Roman"/>
          <w:szCs w:val="24"/>
          <w:lang w:eastAsia="pl-PL"/>
        </w:rPr>
        <w:t>Przedmiotem zamówienia jest pełnienie funkcji Inspektora Nadzoru Inwestorskiego nad realizacją inwestycji pn.:</w:t>
      </w:r>
      <w:r w:rsidR="0047284F" w:rsidRPr="003D0C55">
        <w:rPr>
          <w:rFonts w:cs="Times New Roman"/>
          <w:b/>
          <w:color w:val="222222"/>
          <w:szCs w:val="24"/>
          <w:shd w:val="clear" w:color="auto" w:fill="FFFFFF"/>
        </w:rPr>
        <w:t xml:space="preserve"> Przebudowa, rozbudowa i nadbudowa budynku Samodzielnego Publicznego Zespołu Opieki Paliatywnej im. Jana Pawła II w Suwałkach</w:t>
      </w:r>
      <w:r w:rsidR="003D0C55">
        <w:rPr>
          <w:rFonts w:cs="Times New Roman"/>
          <w:b/>
          <w:color w:val="222222"/>
          <w:szCs w:val="24"/>
          <w:shd w:val="clear" w:color="auto" w:fill="FFFFFF"/>
        </w:rPr>
        <w:t xml:space="preserve"> </w:t>
      </w:r>
      <w:r w:rsidRPr="003D0C55">
        <w:rPr>
          <w:rFonts w:eastAsia="Times New Roman" w:cs="Times New Roman"/>
          <w:szCs w:val="24"/>
          <w:lang w:eastAsia="pl-PL"/>
        </w:rPr>
        <w:t xml:space="preserve">obejmującej nadzór nad robotami budowlanymi w branży konstrukcyjno-budowlanej, sanitarnej oraz elektrycznej i elektroenergetycznej. </w:t>
      </w:r>
    </w:p>
    <w:p w14:paraId="22E555E9" w14:textId="244A7705" w:rsidR="003D0C55" w:rsidRDefault="003D0C55" w:rsidP="0087780F">
      <w:pPr>
        <w:pStyle w:val="Akapitzlist"/>
        <w:numPr>
          <w:ilvl w:val="0"/>
          <w:numId w:val="13"/>
        </w:numPr>
        <w:shd w:val="clear" w:color="auto" w:fill="FFFFFF"/>
        <w:tabs>
          <w:tab w:val="clear" w:pos="720"/>
          <w:tab w:val="num" w:pos="284"/>
          <w:tab w:val="left" w:pos="5245"/>
          <w:tab w:val="left" w:leader="underscore" w:pos="9461"/>
        </w:tabs>
        <w:autoSpaceDE w:val="0"/>
        <w:adjustRightInd w:val="0"/>
        <w:spacing w:before="100" w:beforeAutospacing="1" w:after="100" w:afterAutospacing="1"/>
        <w:ind w:left="284" w:hanging="284"/>
        <w:contextualSpacing/>
        <w:jc w:val="both"/>
        <w:rPr>
          <w:rFonts w:eastAsia="Times New Roman" w:cs="Times New Roman"/>
          <w:szCs w:val="24"/>
          <w:lang w:eastAsia="pl-PL"/>
        </w:rPr>
      </w:pPr>
      <w:r w:rsidRPr="008E4845">
        <w:rPr>
          <w:rFonts w:eastAsia="Times New Roman" w:cs="Times New Roman"/>
          <w:szCs w:val="24"/>
          <w:lang w:eastAsia="pl-PL"/>
        </w:rPr>
        <w:t>Funkcję koordynatora nadzoru inwestorskiego pełni inspektor branży konstrukcyjno-budowlanej</w:t>
      </w:r>
      <w:r>
        <w:rPr>
          <w:rFonts w:eastAsia="Times New Roman" w:cs="Times New Roman"/>
          <w:szCs w:val="24"/>
          <w:lang w:eastAsia="pl-PL"/>
        </w:rPr>
        <w:t>.</w:t>
      </w:r>
    </w:p>
    <w:p w14:paraId="32CBFD7A" w14:textId="6C6E8408" w:rsidR="003D0C55" w:rsidRDefault="003D0C55" w:rsidP="0087780F">
      <w:pPr>
        <w:pStyle w:val="Akapitzlist"/>
        <w:numPr>
          <w:ilvl w:val="0"/>
          <w:numId w:val="13"/>
        </w:numPr>
        <w:shd w:val="clear" w:color="auto" w:fill="FFFFFF"/>
        <w:tabs>
          <w:tab w:val="clear" w:pos="720"/>
          <w:tab w:val="num" w:pos="284"/>
          <w:tab w:val="left" w:pos="5245"/>
          <w:tab w:val="left" w:leader="underscore" w:pos="9461"/>
        </w:tabs>
        <w:autoSpaceDE w:val="0"/>
        <w:adjustRightInd w:val="0"/>
        <w:spacing w:before="100" w:beforeAutospacing="1" w:after="100" w:afterAutospacing="1"/>
        <w:ind w:left="284" w:hanging="284"/>
        <w:contextualSpacing/>
        <w:jc w:val="both"/>
        <w:rPr>
          <w:rFonts w:eastAsia="Times New Roman" w:cs="Times New Roman"/>
          <w:szCs w:val="24"/>
          <w:lang w:eastAsia="pl-PL"/>
        </w:rPr>
      </w:pPr>
      <w:r w:rsidRPr="008E4845">
        <w:rPr>
          <w:rFonts w:eastAsia="Times New Roman" w:cs="Times New Roman"/>
          <w:szCs w:val="24"/>
          <w:lang w:eastAsia="pl-PL"/>
        </w:rPr>
        <w:t>Nadzór inwestorski sprawowany jest przez osoby posiadające wymagane uprawnienia budowlane w odpowiednich specjalnościach oraz aktualny wpis na listę członków właściwej izby samorządu zawodowego, zgodnie z przepisami ustawy Prawo budowlane</w:t>
      </w:r>
      <w:r>
        <w:rPr>
          <w:rFonts w:eastAsia="Times New Roman" w:cs="Times New Roman"/>
          <w:szCs w:val="24"/>
          <w:lang w:eastAsia="pl-PL"/>
        </w:rPr>
        <w:t>.</w:t>
      </w:r>
    </w:p>
    <w:p w14:paraId="40CE914D" w14:textId="696A3CA1" w:rsidR="003D0C55" w:rsidRPr="003D0C55" w:rsidRDefault="003D0C55" w:rsidP="003D0C55">
      <w:pPr>
        <w:pStyle w:val="Akapitzlist"/>
        <w:numPr>
          <w:ilvl w:val="0"/>
          <w:numId w:val="13"/>
        </w:numPr>
        <w:shd w:val="clear" w:color="auto" w:fill="FFFFFF"/>
        <w:tabs>
          <w:tab w:val="clear" w:pos="720"/>
          <w:tab w:val="num" w:pos="284"/>
          <w:tab w:val="left" w:pos="5245"/>
          <w:tab w:val="left" w:leader="underscore" w:pos="9461"/>
        </w:tabs>
        <w:autoSpaceDE w:val="0"/>
        <w:adjustRightInd w:val="0"/>
        <w:ind w:left="284" w:hanging="284"/>
        <w:jc w:val="both"/>
        <w:rPr>
          <w:rFonts w:eastAsia="Times New Roman" w:cs="Times New Roman"/>
          <w:szCs w:val="24"/>
          <w:lang w:eastAsia="pl-PL"/>
        </w:rPr>
      </w:pPr>
      <w:r w:rsidRPr="008E4845">
        <w:rPr>
          <w:rFonts w:eastAsia="Times New Roman" w:cs="Times New Roman"/>
          <w:szCs w:val="24"/>
          <w:lang w:eastAsia="pl-PL"/>
        </w:rPr>
        <w:t>Zakres obowiązków Inspektora Nadzoru Inwestorskiego obejmuje w szczególności</w:t>
      </w:r>
      <w:r>
        <w:rPr>
          <w:rFonts w:eastAsia="Times New Roman" w:cs="Times New Roman"/>
          <w:szCs w:val="24"/>
          <w:lang w:eastAsia="pl-PL"/>
        </w:rPr>
        <w:t>:</w:t>
      </w:r>
    </w:p>
    <w:p w14:paraId="4C121D4D" w14:textId="77777777" w:rsidR="008E4845" w:rsidRPr="008E4845" w:rsidRDefault="008E4845" w:rsidP="003D0C55">
      <w:pPr>
        <w:spacing w:after="0" w:line="240" w:lineRule="auto"/>
        <w:ind w:left="284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E48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1) Obowiązki ogólne:</w:t>
      </w:r>
    </w:p>
    <w:p w14:paraId="6DFAFBF2" w14:textId="77777777" w:rsidR="008E4845" w:rsidRPr="008E4845" w:rsidRDefault="008E4845" w:rsidP="003D0C55">
      <w:pPr>
        <w:numPr>
          <w:ilvl w:val="0"/>
          <w:numId w:val="8"/>
        </w:numPr>
        <w:tabs>
          <w:tab w:val="clear" w:pos="1004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8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reprezentowanie interesów Zamawiającego na budowie, </w:t>
      </w:r>
    </w:p>
    <w:p w14:paraId="50A05F1C" w14:textId="77777777" w:rsidR="008E4845" w:rsidRPr="008E4845" w:rsidRDefault="008E4845" w:rsidP="003D0C55">
      <w:pPr>
        <w:numPr>
          <w:ilvl w:val="0"/>
          <w:numId w:val="8"/>
        </w:numPr>
        <w:tabs>
          <w:tab w:val="clear" w:pos="1004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8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kontrolę zgodności realizacji robót z dokumentacją projektową, przepisami prawa, normami oraz zasadami wiedzy technicznej, </w:t>
      </w:r>
    </w:p>
    <w:p w14:paraId="336D9A1A" w14:textId="77777777" w:rsidR="008E4845" w:rsidRPr="008E4845" w:rsidRDefault="008E4845" w:rsidP="003D0C55">
      <w:pPr>
        <w:numPr>
          <w:ilvl w:val="0"/>
          <w:numId w:val="8"/>
        </w:numPr>
        <w:tabs>
          <w:tab w:val="clear" w:pos="1004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8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udział w przekazaniu terenu budowy Wykonawcy robót, </w:t>
      </w:r>
    </w:p>
    <w:p w14:paraId="0EBDA4A0" w14:textId="77777777" w:rsidR="008E4845" w:rsidRPr="008E4845" w:rsidRDefault="008E4845" w:rsidP="003D0C55">
      <w:pPr>
        <w:numPr>
          <w:ilvl w:val="0"/>
          <w:numId w:val="8"/>
        </w:numPr>
        <w:tabs>
          <w:tab w:val="clear" w:pos="1004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8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bieżącą kontrolę postępu robót w stosunku do harmonogramu, </w:t>
      </w:r>
    </w:p>
    <w:p w14:paraId="1C61450D" w14:textId="77777777" w:rsidR="008E4845" w:rsidRPr="008E4845" w:rsidRDefault="008E4845" w:rsidP="003D0C55">
      <w:pPr>
        <w:numPr>
          <w:ilvl w:val="0"/>
          <w:numId w:val="8"/>
        </w:numPr>
        <w:tabs>
          <w:tab w:val="clear" w:pos="1004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8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uczestnictwo w naradach koordynacyjnych, </w:t>
      </w:r>
    </w:p>
    <w:p w14:paraId="5AA2BCAB" w14:textId="77777777" w:rsidR="008E4845" w:rsidRPr="008E4845" w:rsidRDefault="008E4845" w:rsidP="003D0C55">
      <w:pPr>
        <w:numPr>
          <w:ilvl w:val="0"/>
          <w:numId w:val="8"/>
        </w:numPr>
        <w:tabs>
          <w:tab w:val="clear" w:pos="1004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8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bieżące informowanie Zamawiającego o postępie robót oraz występujących problemach, </w:t>
      </w:r>
    </w:p>
    <w:p w14:paraId="302CC7C2" w14:textId="070D3CB2" w:rsidR="008E4845" w:rsidRDefault="008E4845" w:rsidP="003D0C55">
      <w:pPr>
        <w:numPr>
          <w:ilvl w:val="0"/>
          <w:numId w:val="8"/>
        </w:numPr>
        <w:tabs>
          <w:tab w:val="clear" w:pos="1004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84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i dokumentowanie przebiegu realizacji inwestycji (notatki, ustalenia, protokoły)</w:t>
      </w:r>
      <w:r w:rsidR="003D0C5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8E48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DD299B2" w14:textId="258CE007" w:rsidR="00A54C76" w:rsidRPr="00A54C76" w:rsidRDefault="003D0C55" w:rsidP="003D0C55">
      <w:pPr>
        <w:pStyle w:val="Akapitzlist"/>
        <w:numPr>
          <w:ilvl w:val="0"/>
          <w:numId w:val="8"/>
        </w:numPr>
        <w:tabs>
          <w:tab w:val="clear" w:pos="1004"/>
        </w:tabs>
        <w:ind w:left="851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u</w:t>
      </w:r>
      <w:r w:rsidR="00A54C76" w:rsidRPr="00A54C76">
        <w:rPr>
          <w:rFonts w:eastAsia="Times New Roman" w:cs="Times New Roman"/>
          <w:szCs w:val="24"/>
          <w:lang w:eastAsia="pl-PL"/>
        </w:rPr>
        <w:t>dzielanie konsultacji związanej z planowaną inwestycją podczas procedury przetargowej</w:t>
      </w:r>
      <w:r>
        <w:rPr>
          <w:rFonts w:eastAsia="Times New Roman" w:cs="Times New Roman"/>
          <w:szCs w:val="24"/>
          <w:lang w:eastAsia="pl-PL"/>
        </w:rPr>
        <w:t>.</w:t>
      </w:r>
    </w:p>
    <w:p w14:paraId="40F83CEF" w14:textId="77777777" w:rsidR="000D1D1F" w:rsidRPr="008E4845" w:rsidRDefault="000D1D1F" w:rsidP="000D1D1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468667" w14:textId="77777777" w:rsidR="008E4845" w:rsidRPr="008E4845" w:rsidRDefault="008E4845" w:rsidP="003D0C55">
      <w:pPr>
        <w:spacing w:after="0" w:line="240" w:lineRule="auto"/>
        <w:ind w:left="284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E48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2) Kontrola robót i materiałów:</w:t>
      </w:r>
    </w:p>
    <w:p w14:paraId="429ECE45" w14:textId="77777777" w:rsidR="008E4845" w:rsidRPr="008E4845" w:rsidRDefault="008E4845" w:rsidP="003D0C55">
      <w:pPr>
        <w:numPr>
          <w:ilvl w:val="0"/>
          <w:numId w:val="8"/>
        </w:numPr>
        <w:tabs>
          <w:tab w:val="clear" w:pos="1004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8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kontrola jakości wykonywanych robót oraz stosowanych materiałów i urządzeń, </w:t>
      </w:r>
    </w:p>
    <w:p w14:paraId="615C1763" w14:textId="77777777" w:rsidR="008E4845" w:rsidRPr="008E4845" w:rsidRDefault="008E4845" w:rsidP="003D0C55">
      <w:pPr>
        <w:numPr>
          <w:ilvl w:val="0"/>
          <w:numId w:val="8"/>
        </w:numPr>
        <w:tabs>
          <w:tab w:val="clear" w:pos="1004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8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weryfikacja zgodności robót z dokumentacją projektową i pozwoleniem na budowę, </w:t>
      </w:r>
    </w:p>
    <w:p w14:paraId="24FA2781" w14:textId="77777777" w:rsidR="008E4845" w:rsidRPr="008E4845" w:rsidRDefault="008E4845" w:rsidP="003D0C55">
      <w:pPr>
        <w:numPr>
          <w:ilvl w:val="0"/>
          <w:numId w:val="8"/>
        </w:numPr>
        <w:tabs>
          <w:tab w:val="clear" w:pos="1004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8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dopuszczanie lub odrzucanie materiałów i wyrobów budowlanych, </w:t>
      </w:r>
    </w:p>
    <w:p w14:paraId="2BCA40FA" w14:textId="77777777" w:rsidR="008E4845" w:rsidRPr="008E4845" w:rsidRDefault="008E4845" w:rsidP="003D0C55">
      <w:pPr>
        <w:numPr>
          <w:ilvl w:val="0"/>
          <w:numId w:val="8"/>
        </w:numPr>
        <w:tabs>
          <w:tab w:val="clear" w:pos="1004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8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kontrola prowadzenia dziennika budowy oraz wpisów kierownika budowy, </w:t>
      </w:r>
    </w:p>
    <w:p w14:paraId="092B8ABE" w14:textId="77777777" w:rsidR="008E4845" w:rsidRPr="0072086D" w:rsidRDefault="008E4845" w:rsidP="003D0C55">
      <w:pPr>
        <w:numPr>
          <w:ilvl w:val="0"/>
          <w:numId w:val="8"/>
        </w:numPr>
        <w:tabs>
          <w:tab w:val="clear" w:pos="1004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8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udział w próbach, badaniach oraz odbiorach technicznych instalacji i robót. </w:t>
      </w:r>
    </w:p>
    <w:p w14:paraId="66765F48" w14:textId="77777777" w:rsidR="000D1D1F" w:rsidRPr="008E4845" w:rsidRDefault="000D1D1F" w:rsidP="000D1D1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323933" w14:textId="77777777" w:rsidR="008E4845" w:rsidRPr="008E4845" w:rsidRDefault="008E4845" w:rsidP="003D0C55">
      <w:pPr>
        <w:spacing w:after="0" w:line="240" w:lineRule="auto"/>
        <w:ind w:left="284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E48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Odbiory i rozliczenia:</w:t>
      </w:r>
    </w:p>
    <w:p w14:paraId="2FC956E2" w14:textId="77777777" w:rsidR="008E4845" w:rsidRPr="008E4845" w:rsidRDefault="008E4845" w:rsidP="003D0C55">
      <w:pPr>
        <w:numPr>
          <w:ilvl w:val="0"/>
          <w:numId w:val="8"/>
        </w:numPr>
        <w:tabs>
          <w:tab w:val="clear" w:pos="1004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8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udział w odbiorach robót zanikających i ulegających zakryciu, </w:t>
      </w:r>
    </w:p>
    <w:p w14:paraId="5A16F185" w14:textId="77777777" w:rsidR="008E4845" w:rsidRPr="008E4845" w:rsidRDefault="008E4845" w:rsidP="003D0C55">
      <w:pPr>
        <w:numPr>
          <w:ilvl w:val="0"/>
          <w:numId w:val="8"/>
        </w:numPr>
        <w:tabs>
          <w:tab w:val="clear" w:pos="1004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84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udział w odbiorach częściowych, odbiorach kamieni milowych oraz odbiorze końcowym, </w:t>
      </w:r>
    </w:p>
    <w:p w14:paraId="3D3C57DA" w14:textId="77777777" w:rsidR="008E4845" w:rsidRPr="008E4845" w:rsidRDefault="008E4845" w:rsidP="003D0C55">
      <w:pPr>
        <w:numPr>
          <w:ilvl w:val="0"/>
          <w:numId w:val="8"/>
        </w:numPr>
        <w:tabs>
          <w:tab w:val="clear" w:pos="1004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8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weryfikacja i zatwierdzanie dokumentacji powykonawczej, </w:t>
      </w:r>
    </w:p>
    <w:p w14:paraId="4F032C8C" w14:textId="77777777" w:rsidR="008E4845" w:rsidRPr="008E4845" w:rsidRDefault="008E4845" w:rsidP="003D0C55">
      <w:pPr>
        <w:numPr>
          <w:ilvl w:val="0"/>
          <w:numId w:val="8"/>
        </w:numPr>
        <w:tabs>
          <w:tab w:val="clear" w:pos="1004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8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potwierdzanie usunięcia wad i usterek, </w:t>
      </w:r>
    </w:p>
    <w:p w14:paraId="47D0D558" w14:textId="77777777" w:rsidR="008E4845" w:rsidRPr="0072086D" w:rsidRDefault="008E4845" w:rsidP="003D0C55">
      <w:pPr>
        <w:numPr>
          <w:ilvl w:val="0"/>
          <w:numId w:val="8"/>
        </w:numPr>
        <w:tabs>
          <w:tab w:val="clear" w:pos="1004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8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udział w przekazaniu obiektu do użytkowania. </w:t>
      </w:r>
    </w:p>
    <w:p w14:paraId="31956CAF" w14:textId="77777777" w:rsidR="000D1D1F" w:rsidRPr="008E4845" w:rsidRDefault="000D1D1F" w:rsidP="000D1D1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7735A3" w14:textId="77777777" w:rsidR="008E4845" w:rsidRPr="008E4845" w:rsidRDefault="008E4845" w:rsidP="003D0C55">
      <w:pPr>
        <w:spacing w:after="0" w:line="240" w:lineRule="auto"/>
        <w:ind w:left="284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E48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4) Uprawnienia kontrolne i decyzyjne:</w:t>
      </w:r>
    </w:p>
    <w:p w14:paraId="145193AC" w14:textId="77777777" w:rsidR="008E4845" w:rsidRPr="008E4845" w:rsidRDefault="008E4845" w:rsidP="003D0C55">
      <w:pPr>
        <w:numPr>
          <w:ilvl w:val="0"/>
          <w:numId w:val="8"/>
        </w:numPr>
        <w:tabs>
          <w:tab w:val="clear" w:pos="1004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8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wydawanie poleceń kierownikowi budowy dotyczących usuwania nieprawidłowości, </w:t>
      </w:r>
    </w:p>
    <w:p w14:paraId="189ADEB7" w14:textId="77777777" w:rsidR="008E4845" w:rsidRPr="008E4845" w:rsidRDefault="008E4845" w:rsidP="003D0C55">
      <w:pPr>
        <w:numPr>
          <w:ilvl w:val="0"/>
          <w:numId w:val="8"/>
        </w:numPr>
        <w:tabs>
          <w:tab w:val="clear" w:pos="1004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8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możliwość wstrzymania robót w przypadku zagrożenia bezpieczeństwa obiektu lub ludzi, </w:t>
      </w:r>
    </w:p>
    <w:p w14:paraId="085ED2EC" w14:textId="77777777" w:rsidR="008E4845" w:rsidRPr="008E4845" w:rsidRDefault="008E4845" w:rsidP="003D0C55">
      <w:pPr>
        <w:numPr>
          <w:ilvl w:val="0"/>
          <w:numId w:val="8"/>
        </w:numPr>
        <w:tabs>
          <w:tab w:val="clear" w:pos="1004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8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opiniowanie rozwiązań zamiennych pod względem technicznym i finansowym, </w:t>
      </w:r>
    </w:p>
    <w:p w14:paraId="38CE634E" w14:textId="77777777" w:rsidR="008E4845" w:rsidRPr="008E4845" w:rsidRDefault="008E4845" w:rsidP="003D0C55">
      <w:pPr>
        <w:numPr>
          <w:ilvl w:val="0"/>
          <w:numId w:val="8"/>
        </w:numPr>
        <w:tabs>
          <w:tab w:val="clear" w:pos="1004"/>
        </w:tabs>
        <w:spacing w:after="0" w:line="240" w:lineRule="auto"/>
        <w:ind w:left="850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8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sporządzanie i podpisywanie protokołów konieczności robót dodatkowych lub zamiennych. </w:t>
      </w:r>
    </w:p>
    <w:p w14:paraId="60C46A52" w14:textId="77777777" w:rsidR="008E4845" w:rsidRPr="008E4845" w:rsidRDefault="008E4845" w:rsidP="003D0C55">
      <w:pPr>
        <w:pStyle w:val="Akapitzlist"/>
        <w:numPr>
          <w:ilvl w:val="0"/>
          <w:numId w:val="13"/>
        </w:numPr>
        <w:shd w:val="clear" w:color="auto" w:fill="FFFFFF"/>
        <w:tabs>
          <w:tab w:val="clear" w:pos="720"/>
          <w:tab w:val="num" w:pos="284"/>
          <w:tab w:val="left" w:pos="5245"/>
          <w:tab w:val="left" w:leader="underscore" w:pos="9461"/>
        </w:tabs>
        <w:autoSpaceDE w:val="0"/>
        <w:adjustRightInd w:val="0"/>
        <w:ind w:left="284" w:hanging="284"/>
        <w:contextualSpacing/>
        <w:jc w:val="both"/>
        <w:rPr>
          <w:rFonts w:eastAsia="Times New Roman" w:cs="Times New Roman"/>
          <w:szCs w:val="24"/>
          <w:lang w:eastAsia="pl-PL"/>
        </w:rPr>
      </w:pPr>
      <w:r w:rsidRPr="008E4845">
        <w:rPr>
          <w:rFonts w:eastAsia="Times New Roman" w:cs="Times New Roman"/>
          <w:szCs w:val="24"/>
          <w:lang w:eastAsia="pl-PL"/>
        </w:rPr>
        <w:t xml:space="preserve">Inspektor Nadzoru zobowiązany jest do wykonywania swoich obowiązków z należytą starannością, zgodnie z obowiązującymi przepisami prawa, zasadami wiedzy technicznej oraz interesem Zamawiającego. </w:t>
      </w:r>
    </w:p>
    <w:p w14:paraId="6A2FB476" w14:textId="77777777" w:rsidR="008E4845" w:rsidRPr="0072086D" w:rsidRDefault="008E4845" w:rsidP="003D0C55">
      <w:pPr>
        <w:pStyle w:val="Akapitzlist"/>
        <w:numPr>
          <w:ilvl w:val="0"/>
          <w:numId w:val="13"/>
        </w:numPr>
        <w:shd w:val="clear" w:color="auto" w:fill="FFFFFF"/>
        <w:tabs>
          <w:tab w:val="clear" w:pos="720"/>
          <w:tab w:val="num" w:pos="284"/>
          <w:tab w:val="left" w:pos="5245"/>
          <w:tab w:val="left" w:leader="underscore" w:pos="9461"/>
        </w:tabs>
        <w:autoSpaceDE w:val="0"/>
        <w:adjustRightInd w:val="0"/>
        <w:spacing w:before="100" w:beforeAutospacing="1" w:after="100" w:afterAutospacing="1"/>
        <w:ind w:left="284" w:hanging="284"/>
        <w:contextualSpacing/>
        <w:jc w:val="both"/>
        <w:rPr>
          <w:rFonts w:eastAsia="Times New Roman" w:cs="Times New Roman"/>
          <w:szCs w:val="24"/>
          <w:lang w:eastAsia="pl-PL"/>
        </w:rPr>
      </w:pPr>
      <w:r w:rsidRPr="003D0C55">
        <w:rPr>
          <w:rFonts w:eastAsia="Times New Roman" w:cs="Times New Roman"/>
          <w:szCs w:val="24"/>
          <w:lang w:eastAsia="pl-PL"/>
        </w:rPr>
        <w:t>Termin realizacji zamówienia:</w:t>
      </w:r>
      <w:r w:rsidRPr="008E4845">
        <w:rPr>
          <w:rFonts w:eastAsia="Times New Roman" w:cs="Times New Roman"/>
          <w:szCs w:val="24"/>
          <w:lang w:eastAsia="pl-PL"/>
        </w:rPr>
        <w:t xml:space="preserve"> od dnia podpisania umowy do dnia uzyskania pozwolenia na użytkowanie inwestycji.</w:t>
      </w:r>
    </w:p>
    <w:p w14:paraId="432B098E" w14:textId="582C8777" w:rsidR="008E4845" w:rsidRPr="0072086D" w:rsidRDefault="008E4845" w:rsidP="003D0C55">
      <w:pPr>
        <w:pStyle w:val="Akapitzlist"/>
        <w:numPr>
          <w:ilvl w:val="0"/>
          <w:numId w:val="13"/>
        </w:numPr>
        <w:shd w:val="clear" w:color="auto" w:fill="FFFFFF"/>
        <w:tabs>
          <w:tab w:val="clear" w:pos="720"/>
          <w:tab w:val="num" w:pos="284"/>
          <w:tab w:val="left" w:pos="5245"/>
          <w:tab w:val="left" w:leader="underscore" w:pos="9461"/>
        </w:tabs>
        <w:autoSpaceDE w:val="0"/>
        <w:adjustRightInd w:val="0"/>
        <w:spacing w:before="100" w:beforeAutospacing="1" w:after="100" w:afterAutospacing="1"/>
        <w:ind w:left="284" w:hanging="284"/>
        <w:contextualSpacing/>
        <w:jc w:val="both"/>
        <w:rPr>
          <w:rFonts w:eastAsia="Times New Roman" w:cs="Times New Roman"/>
          <w:szCs w:val="24"/>
          <w:lang w:eastAsia="pl-PL"/>
        </w:rPr>
      </w:pPr>
      <w:r w:rsidRPr="008E4845">
        <w:rPr>
          <w:rFonts w:eastAsia="Times New Roman" w:cs="Times New Roman"/>
          <w:szCs w:val="24"/>
          <w:lang w:eastAsia="pl-PL"/>
        </w:rPr>
        <w:t>Planowany termin rozpoczęcia realizacji inwestycji: lipiec</w:t>
      </w:r>
      <w:r w:rsidR="0047284F">
        <w:rPr>
          <w:rFonts w:eastAsia="Times New Roman" w:cs="Times New Roman"/>
          <w:szCs w:val="24"/>
          <w:lang w:eastAsia="pl-PL"/>
        </w:rPr>
        <w:t>/sierpień</w:t>
      </w:r>
      <w:r w:rsidRPr="008E4845">
        <w:rPr>
          <w:rFonts w:eastAsia="Times New Roman" w:cs="Times New Roman"/>
          <w:szCs w:val="24"/>
          <w:lang w:eastAsia="pl-PL"/>
        </w:rPr>
        <w:t xml:space="preserve"> 2026 r.</w:t>
      </w:r>
      <w:r w:rsidR="003D0C55">
        <w:rPr>
          <w:rFonts w:eastAsia="Times New Roman" w:cs="Times New Roman"/>
          <w:szCs w:val="24"/>
          <w:lang w:eastAsia="pl-PL"/>
        </w:rPr>
        <w:t>,</w:t>
      </w:r>
      <w:r w:rsidR="00517751">
        <w:rPr>
          <w:rFonts w:eastAsia="Times New Roman" w:cs="Times New Roman"/>
          <w:szCs w:val="24"/>
          <w:lang w:eastAsia="pl-PL"/>
        </w:rPr>
        <w:t xml:space="preserve"> zakończenia: grudzień 2027 r. </w:t>
      </w:r>
    </w:p>
    <w:p w14:paraId="39E4E133" w14:textId="3F55D50B" w:rsidR="0072086D" w:rsidRPr="0072086D" w:rsidRDefault="0072086D" w:rsidP="007208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08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Opis przedmiotu zamówienia </w:t>
      </w:r>
      <w:r w:rsidR="00EC6271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 integralną część umowy</w:t>
      </w:r>
      <w:r w:rsidR="003D0C5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CA04688" w14:textId="77777777" w:rsidR="0072086D" w:rsidRPr="0072086D" w:rsidRDefault="0072086D" w:rsidP="007208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BEA38D" w14:textId="77777777" w:rsidR="0072086D" w:rsidRDefault="0072086D" w:rsidP="007208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953163" w14:textId="77777777" w:rsidR="0072086D" w:rsidRDefault="0072086D" w:rsidP="007208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9482A6" w14:textId="77777777" w:rsidR="0072086D" w:rsidRPr="0072086D" w:rsidRDefault="0072086D" w:rsidP="007208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64F27F" w14:textId="38D920F7" w:rsidR="0072086D" w:rsidRPr="008E4845" w:rsidRDefault="0072086D" w:rsidP="007208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08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Suwałki, dnia </w:t>
      </w:r>
      <w:r w:rsidR="003D0C55">
        <w:rPr>
          <w:rFonts w:ascii="Times New Roman" w:eastAsia="Times New Roman" w:hAnsi="Times New Roman" w:cs="Times New Roman"/>
          <w:sz w:val="24"/>
          <w:szCs w:val="24"/>
          <w:lang w:eastAsia="pl-PL"/>
        </w:rPr>
        <w:t>18.05.</w:t>
      </w:r>
      <w:r w:rsidRPr="0072086D">
        <w:rPr>
          <w:rFonts w:ascii="Times New Roman" w:eastAsia="Times New Roman" w:hAnsi="Times New Roman" w:cs="Times New Roman"/>
          <w:sz w:val="24"/>
          <w:szCs w:val="24"/>
          <w:lang w:eastAsia="pl-PL"/>
        </w:rPr>
        <w:t>2026 r.</w:t>
      </w:r>
    </w:p>
    <w:p w14:paraId="64B7C3F5" w14:textId="77777777" w:rsidR="00AB6CD6" w:rsidRPr="000D1D1F" w:rsidRDefault="00AB6CD6" w:rsidP="000D1D1F">
      <w:pPr>
        <w:spacing w:after="0" w:line="240" w:lineRule="auto"/>
        <w:rPr>
          <w:sz w:val="24"/>
          <w:szCs w:val="24"/>
        </w:rPr>
      </w:pPr>
    </w:p>
    <w:sectPr w:rsidR="00AB6CD6" w:rsidRPr="000D1D1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CBFFA" w14:textId="77777777" w:rsidR="00353FE0" w:rsidRDefault="00353FE0" w:rsidP="00E8647D">
      <w:pPr>
        <w:spacing w:after="0" w:line="240" w:lineRule="auto"/>
      </w:pPr>
      <w:r>
        <w:separator/>
      </w:r>
    </w:p>
  </w:endnote>
  <w:endnote w:type="continuationSeparator" w:id="0">
    <w:p w14:paraId="6C636709" w14:textId="77777777" w:rsidR="00353FE0" w:rsidRDefault="00353FE0" w:rsidP="00E8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06275" w14:textId="77777777" w:rsidR="00353FE0" w:rsidRDefault="00353FE0" w:rsidP="00E8647D">
      <w:pPr>
        <w:spacing w:after="0" w:line="240" w:lineRule="auto"/>
      </w:pPr>
      <w:r>
        <w:separator/>
      </w:r>
    </w:p>
  </w:footnote>
  <w:footnote w:type="continuationSeparator" w:id="0">
    <w:p w14:paraId="570F3DCE" w14:textId="77777777" w:rsidR="00353FE0" w:rsidRDefault="00353FE0" w:rsidP="00E86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3BCD0" w14:textId="77777777" w:rsidR="003D0C55" w:rsidRDefault="00E8647D" w:rsidP="003D0C55">
    <w:pPr>
      <w:pStyle w:val="Nagwek"/>
      <w:jc w:val="right"/>
      <w:rPr>
        <w:rFonts w:ascii="Times New Roman" w:hAnsi="Times New Roman" w:cs="Times New Roman"/>
        <w:b/>
        <w:bCs/>
        <w:sz w:val="24"/>
        <w:szCs w:val="24"/>
      </w:rPr>
    </w:pPr>
    <w:r w:rsidRPr="003D0C55">
      <w:rPr>
        <w:rFonts w:ascii="Times New Roman" w:hAnsi="Times New Roman" w:cs="Times New Roman"/>
        <w:b/>
        <w:bCs/>
        <w:sz w:val="24"/>
        <w:szCs w:val="24"/>
      </w:rPr>
      <w:t xml:space="preserve">Załącznik Nr 2 </w:t>
    </w:r>
  </w:p>
  <w:p w14:paraId="4DC78E0A" w14:textId="442F66AE" w:rsidR="00E8647D" w:rsidRDefault="00E8647D" w:rsidP="003D0C55">
    <w:pPr>
      <w:pStyle w:val="Nagwek"/>
      <w:jc w:val="right"/>
    </w:pPr>
    <w:r w:rsidRPr="003D0C55">
      <w:rPr>
        <w:rFonts w:ascii="Times New Roman" w:hAnsi="Times New Roman" w:cs="Times New Roman"/>
        <w:b/>
        <w:bCs/>
        <w:sz w:val="24"/>
        <w:szCs w:val="24"/>
      </w:rPr>
      <w:t xml:space="preserve">do </w:t>
    </w:r>
    <w:r w:rsidR="003D0C55">
      <w:rPr>
        <w:rFonts w:ascii="Times New Roman" w:hAnsi="Times New Roman" w:cs="Times New Roman"/>
        <w:b/>
        <w:bCs/>
        <w:sz w:val="24"/>
        <w:szCs w:val="24"/>
      </w:rPr>
      <w:t xml:space="preserve">Zapytania ofertowego nr </w:t>
    </w:r>
    <w:r w:rsidR="003D0C55">
      <w:rPr>
        <w:rFonts w:ascii="Times New Roman" w:hAnsi="Times New Roman" w:cs="Times New Roman"/>
        <w:b/>
        <w:bCs/>
        <w:sz w:val="24"/>
        <w:szCs w:val="24"/>
      </w:rPr>
      <w:t>3/ZO</w:t>
    </w:r>
    <w:r w:rsidR="003D0C55" w:rsidRPr="003D0C55">
      <w:rPr>
        <w:rFonts w:ascii="Times New Roman" w:hAnsi="Times New Roman" w:cs="Times New Roman"/>
        <w:b/>
        <w:bCs/>
        <w:sz w:val="24"/>
        <w:szCs w:val="24"/>
      </w:rPr>
      <w:t>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11535"/>
    <w:multiLevelType w:val="multilevel"/>
    <w:tmpl w:val="988E05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714768"/>
    <w:multiLevelType w:val="multilevel"/>
    <w:tmpl w:val="6016B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75748D"/>
    <w:multiLevelType w:val="multilevel"/>
    <w:tmpl w:val="4984ABE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164"/>
        </w:tabs>
        <w:ind w:left="316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24"/>
        </w:tabs>
        <w:ind w:left="532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B80916"/>
    <w:multiLevelType w:val="multilevel"/>
    <w:tmpl w:val="9A182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3B6CEC"/>
    <w:multiLevelType w:val="multilevel"/>
    <w:tmpl w:val="C1489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CC1EF1"/>
    <w:multiLevelType w:val="multilevel"/>
    <w:tmpl w:val="87A43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DD0AE0"/>
    <w:multiLevelType w:val="multilevel"/>
    <w:tmpl w:val="E6724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A86410"/>
    <w:multiLevelType w:val="multilevel"/>
    <w:tmpl w:val="0590C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DE6963"/>
    <w:multiLevelType w:val="multilevel"/>
    <w:tmpl w:val="9E2EB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103E9D"/>
    <w:multiLevelType w:val="multilevel"/>
    <w:tmpl w:val="AAD65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9B32E1"/>
    <w:multiLevelType w:val="multilevel"/>
    <w:tmpl w:val="52DC1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FF496A"/>
    <w:multiLevelType w:val="multilevel"/>
    <w:tmpl w:val="57C0DE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6BD09D6"/>
    <w:multiLevelType w:val="multilevel"/>
    <w:tmpl w:val="2A1CF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5602757">
    <w:abstractNumId w:val="6"/>
  </w:num>
  <w:num w:numId="2" w16cid:durableId="512956558">
    <w:abstractNumId w:val="5"/>
  </w:num>
  <w:num w:numId="3" w16cid:durableId="1146238301">
    <w:abstractNumId w:val="9"/>
  </w:num>
  <w:num w:numId="4" w16cid:durableId="2075883087">
    <w:abstractNumId w:val="10"/>
  </w:num>
  <w:num w:numId="5" w16cid:durableId="454910964">
    <w:abstractNumId w:val="3"/>
  </w:num>
  <w:num w:numId="6" w16cid:durableId="94256518">
    <w:abstractNumId w:val="0"/>
  </w:num>
  <w:num w:numId="7" w16cid:durableId="257762327">
    <w:abstractNumId w:val="7"/>
  </w:num>
  <w:num w:numId="8" w16cid:durableId="1383290685">
    <w:abstractNumId w:val="2"/>
  </w:num>
  <w:num w:numId="9" w16cid:durableId="2012491015">
    <w:abstractNumId w:val="1"/>
  </w:num>
  <w:num w:numId="10" w16cid:durableId="1925383009">
    <w:abstractNumId w:val="12"/>
  </w:num>
  <w:num w:numId="11" w16cid:durableId="800659933">
    <w:abstractNumId w:val="4"/>
  </w:num>
  <w:num w:numId="12" w16cid:durableId="1484542632">
    <w:abstractNumId w:val="11"/>
  </w:num>
  <w:num w:numId="13" w16cid:durableId="1378468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759"/>
    <w:rsid w:val="000D1D1F"/>
    <w:rsid w:val="00353FE0"/>
    <w:rsid w:val="00396D4D"/>
    <w:rsid w:val="003D0C55"/>
    <w:rsid w:val="0047284F"/>
    <w:rsid w:val="00477CC8"/>
    <w:rsid w:val="00517751"/>
    <w:rsid w:val="0072086D"/>
    <w:rsid w:val="008E4845"/>
    <w:rsid w:val="00990013"/>
    <w:rsid w:val="00A54C76"/>
    <w:rsid w:val="00AB6CD6"/>
    <w:rsid w:val="00B25759"/>
    <w:rsid w:val="00BB3C56"/>
    <w:rsid w:val="00D82309"/>
    <w:rsid w:val="00D84969"/>
    <w:rsid w:val="00E05871"/>
    <w:rsid w:val="00E8647D"/>
    <w:rsid w:val="00EC6271"/>
    <w:rsid w:val="00F52E60"/>
    <w:rsid w:val="00F9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85114"/>
  <w15:chartTrackingRefBased/>
  <w15:docId w15:val="{1F0886F2-1864-4D4B-9B52-AE9578228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B257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2575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B25759"/>
    <w:rPr>
      <w:b/>
      <w:bCs/>
    </w:rPr>
  </w:style>
  <w:style w:type="paragraph" w:styleId="Nagwek">
    <w:name w:val="header"/>
    <w:basedOn w:val="Normalny"/>
    <w:link w:val="NagwekZnak"/>
    <w:unhideWhenUsed/>
    <w:rsid w:val="00E86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8647D"/>
  </w:style>
  <w:style w:type="paragraph" w:styleId="Stopka">
    <w:name w:val="footer"/>
    <w:basedOn w:val="Normalny"/>
    <w:link w:val="StopkaZnak"/>
    <w:uiPriority w:val="99"/>
    <w:unhideWhenUsed/>
    <w:rsid w:val="00E86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647D"/>
  </w:style>
  <w:style w:type="character" w:styleId="Hipercze">
    <w:name w:val="Hyperlink"/>
    <w:rsid w:val="000D1D1F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0D1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7284F"/>
    <w:pPr>
      <w:widowControl w:val="0"/>
      <w:suppressAutoHyphens/>
      <w:autoSpaceDN w:val="0"/>
      <w:spacing w:after="0" w:line="240" w:lineRule="auto"/>
      <w:ind w:left="720"/>
    </w:pPr>
    <w:rPr>
      <w:rFonts w:ascii="Times New Roman" w:eastAsia="Lucida Sans Unicode" w:hAnsi="Times New Roman" w:cs="Mangal"/>
      <w:kern w:val="3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1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aliatywna.suwalki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aliatywna.suwal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32F0A-AFCD-47BD-BFEE-86DBF2FCD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508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</dc:creator>
  <cp:keywords/>
  <dc:description/>
  <cp:lastModifiedBy>Opieka Paliatywna</cp:lastModifiedBy>
  <cp:revision>2</cp:revision>
  <dcterms:created xsi:type="dcterms:W3CDTF">2026-05-18T07:25:00Z</dcterms:created>
  <dcterms:modified xsi:type="dcterms:W3CDTF">2026-05-18T07:25:00Z</dcterms:modified>
</cp:coreProperties>
</file>