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D929" w14:textId="2A0800D7" w:rsidR="003259C1" w:rsidRPr="000B3E1F" w:rsidRDefault="00DC2515" w:rsidP="00DC2515">
      <w:pPr>
        <w:pStyle w:val="NormalnyWeb"/>
        <w:spacing w:before="0" w:beforeAutospacing="0" w:after="0" w:afterAutospacing="0" w:line="360" w:lineRule="auto"/>
        <w:jc w:val="center"/>
        <w:rPr>
          <w:b/>
          <w:sz w:val="28"/>
          <w:szCs w:val="28"/>
          <w:u w:val="single"/>
        </w:rPr>
      </w:pPr>
      <w:r w:rsidRPr="000B3E1F">
        <w:rPr>
          <w:b/>
          <w:sz w:val="28"/>
          <w:szCs w:val="28"/>
          <w:u w:val="single"/>
        </w:rPr>
        <w:t>Zapytanie ofertowe</w:t>
      </w:r>
      <w:r w:rsidR="00ED175E" w:rsidRPr="000B3E1F">
        <w:rPr>
          <w:b/>
          <w:sz w:val="28"/>
          <w:szCs w:val="28"/>
          <w:u w:val="single"/>
        </w:rPr>
        <w:t xml:space="preserve"> </w:t>
      </w:r>
      <w:r w:rsidR="009700E8" w:rsidRPr="000B3E1F">
        <w:rPr>
          <w:b/>
          <w:sz w:val="28"/>
          <w:szCs w:val="28"/>
          <w:u w:val="single"/>
        </w:rPr>
        <w:t>22</w:t>
      </w:r>
      <w:r w:rsidR="003259C1" w:rsidRPr="000B3E1F">
        <w:rPr>
          <w:b/>
          <w:sz w:val="28"/>
          <w:szCs w:val="28"/>
          <w:u w:val="single"/>
        </w:rPr>
        <w:t>/ZO/202</w:t>
      </w:r>
      <w:r w:rsidR="009700E8" w:rsidRPr="000B3E1F">
        <w:rPr>
          <w:b/>
          <w:sz w:val="28"/>
          <w:szCs w:val="28"/>
          <w:u w:val="single"/>
        </w:rPr>
        <w:t>5</w:t>
      </w:r>
    </w:p>
    <w:p w14:paraId="38BFCEF0" w14:textId="3F2376C6" w:rsidR="00DC2515" w:rsidRPr="000B3E1F" w:rsidRDefault="00DC2515" w:rsidP="00DC2515">
      <w:pPr>
        <w:pStyle w:val="NormalnyWeb"/>
        <w:spacing w:before="0" w:beforeAutospacing="0" w:after="0" w:afterAutospacing="0" w:line="360" w:lineRule="auto"/>
        <w:jc w:val="center"/>
        <w:rPr>
          <w:b/>
          <w:sz w:val="28"/>
          <w:szCs w:val="28"/>
          <w:u w:val="single"/>
        </w:rPr>
      </w:pPr>
      <w:r w:rsidRPr="000B3E1F">
        <w:rPr>
          <w:rStyle w:val="markedcontent"/>
          <w:b/>
          <w:sz w:val="28"/>
          <w:szCs w:val="28"/>
          <w:u w:val="single"/>
        </w:rPr>
        <w:t>dotyczące zamówienia o wartości poniżej 130 tys. złotych netto</w:t>
      </w:r>
    </w:p>
    <w:p w14:paraId="1A3B2A26" w14:textId="77777777" w:rsidR="000B3E1F" w:rsidRPr="000B3E1F" w:rsidRDefault="000B3E1F" w:rsidP="00B75E97">
      <w:pPr>
        <w:pStyle w:val="NormalnyWeb"/>
        <w:spacing w:before="0" w:beforeAutospacing="0" w:after="0" w:afterAutospacing="0"/>
        <w:rPr>
          <w:b/>
        </w:rPr>
      </w:pPr>
    </w:p>
    <w:p w14:paraId="5037314B" w14:textId="353767E9" w:rsidR="00B75E97" w:rsidRPr="000B3E1F" w:rsidRDefault="00DC2515" w:rsidP="000B3E1F">
      <w:pPr>
        <w:pStyle w:val="Akapitzlist"/>
        <w:suppressAutoHyphens w:val="0"/>
        <w:spacing w:after="0" w:line="278" w:lineRule="auto"/>
        <w:ind w:left="360"/>
        <w:rPr>
          <w:rFonts w:ascii="Times New Roman" w:hAnsi="Times New Roman" w:cs="Times New Roman"/>
          <w:b/>
          <w:sz w:val="24"/>
          <w:szCs w:val="24"/>
        </w:rPr>
      </w:pPr>
      <w:r w:rsidRPr="000B3E1F">
        <w:rPr>
          <w:rFonts w:ascii="Times New Roman" w:hAnsi="Times New Roman" w:cs="Times New Roman"/>
          <w:b/>
          <w:sz w:val="24"/>
          <w:szCs w:val="24"/>
        </w:rPr>
        <w:t xml:space="preserve">Samodzielny Publiczny Zespół Opieki Paliatywnej im. Jana Pawła II </w:t>
      </w:r>
      <w:r w:rsidR="000B3E1F" w:rsidRPr="000B3E1F">
        <w:rPr>
          <w:rFonts w:ascii="Times New Roman" w:hAnsi="Times New Roman" w:cs="Times New Roman"/>
          <w:b/>
          <w:sz w:val="24"/>
          <w:szCs w:val="24"/>
        </w:rPr>
        <w:t xml:space="preserve">w Suwałkach </w:t>
      </w:r>
      <w:r w:rsidR="00D40EEF" w:rsidRPr="000B3E1F">
        <w:rPr>
          <w:rFonts w:ascii="Times New Roman" w:hAnsi="Times New Roman" w:cs="Times New Roman"/>
          <w:b/>
          <w:sz w:val="24"/>
          <w:szCs w:val="24"/>
        </w:rPr>
        <w:t xml:space="preserve">zaprasza do składania ofert </w:t>
      </w:r>
      <w:r w:rsidR="009D07E3" w:rsidRPr="000B3E1F">
        <w:rPr>
          <w:rFonts w:ascii="Times New Roman" w:hAnsi="Times New Roman" w:cs="Times New Roman"/>
          <w:b/>
          <w:sz w:val="24"/>
          <w:szCs w:val="24"/>
        </w:rPr>
        <w:t>na</w:t>
      </w:r>
      <w:r w:rsidR="00B75E97" w:rsidRPr="000B3E1F">
        <w:rPr>
          <w:rFonts w:ascii="Times New Roman" w:hAnsi="Times New Roman" w:cs="Times New Roman"/>
          <w:b/>
          <w:sz w:val="24"/>
          <w:szCs w:val="24"/>
        </w:rPr>
        <w:t xml:space="preserve"> </w:t>
      </w:r>
      <w:r w:rsidR="00ED175E" w:rsidRPr="000B3E1F">
        <w:rPr>
          <w:rFonts w:ascii="Times New Roman" w:hAnsi="Times New Roman" w:cs="Times New Roman"/>
          <w:b/>
          <w:sz w:val="24"/>
          <w:szCs w:val="24"/>
        </w:rPr>
        <w:t>pełnienie kompleksowej usługi informatycznej</w:t>
      </w:r>
      <w:r w:rsidR="00F65BEA" w:rsidRPr="000B3E1F">
        <w:rPr>
          <w:rFonts w:ascii="Times New Roman" w:hAnsi="Times New Roman" w:cs="Times New Roman"/>
          <w:b/>
          <w:sz w:val="24"/>
          <w:szCs w:val="24"/>
        </w:rPr>
        <w:t xml:space="preserve"> </w:t>
      </w:r>
      <w:r w:rsidR="000B3E1F" w:rsidRPr="000B3E1F">
        <w:rPr>
          <w:rFonts w:ascii="Times New Roman" w:hAnsi="Times New Roman" w:cs="Times New Roman"/>
          <w:bCs/>
          <w:sz w:val="24"/>
          <w:szCs w:val="24"/>
        </w:rPr>
        <w:t>(K</w:t>
      </w:r>
      <w:r w:rsidR="000B3E1F" w:rsidRPr="000B3E1F">
        <w:rPr>
          <w:rFonts w:ascii="Times New Roman" w:hAnsi="Times New Roman" w:cs="Times New Roman"/>
          <w:sz w:val="24"/>
          <w:szCs w:val="24"/>
        </w:rPr>
        <w:t>od</w:t>
      </w:r>
      <w:r w:rsidR="000B3E1F" w:rsidRPr="000B3E1F">
        <w:rPr>
          <w:rFonts w:ascii="Times New Roman" w:hAnsi="Times New Roman" w:cs="Times New Roman"/>
          <w:b/>
          <w:bCs/>
          <w:sz w:val="24"/>
          <w:szCs w:val="24"/>
        </w:rPr>
        <w:t xml:space="preserve"> </w:t>
      </w:r>
      <w:r w:rsidR="000B3E1F" w:rsidRPr="000B3E1F">
        <w:rPr>
          <w:rFonts w:ascii="Times New Roman" w:hAnsi="Times New Roman" w:cs="Times New Roman"/>
          <w:sz w:val="24"/>
          <w:szCs w:val="24"/>
        </w:rPr>
        <w:t xml:space="preserve">CPV: </w:t>
      </w:r>
      <w:r w:rsidR="004001C0" w:rsidRPr="004001C0">
        <w:rPr>
          <w:rFonts w:ascii="Times New Roman" w:hAnsi="Times New Roman" w:cs="Times New Roman"/>
          <w:sz w:val="24"/>
          <w:szCs w:val="24"/>
        </w:rPr>
        <w:t>50300000-8 - Usługi w zakresie napraw i konserwacji i podobne usługi dotyczące komputerów osobistych, sprzętu biurowego, sprzętu telekomunikacyjnego i audiowizualnego</w:t>
      </w:r>
      <w:r w:rsidR="000B3E1F" w:rsidRPr="000B3E1F">
        <w:rPr>
          <w:rFonts w:ascii="Times New Roman" w:hAnsi="Times New Roman" w:cs="Times New Roman"/>
          <w:sz w:val="24"/>
          <w:szCs w:val="24"/>
        </w:rPr>
        <w:t xml:space="preserve">) </w:t>
      </w:r>
      <w:r w:rsidR="00ED175E" w:rsidRPr="000B3E1F">
        <w:rPr>
          <w:rFonts w:ascii="Times New Roman" w:hAnsi="Times New Roman" w:cs="Times New Roman"/>
          <w:b/>
          <w:sz w:val="24"/>
          <w:szCs w:val="24"/>
        </w:rPr>
        <w:t xml:space="preserve">polegającej </w:t>
      </w:r>
      <w:r w:rsidR="00416824" w:rsidRPr="000B3E1F">
        <w:rPr>
          <w:rFonts w:ascii="Times New Roman" w:hAnsi="Times New Roman" w:cs="Times New Roman"/>
          <w:b/>
          <w:sz w:val="24"/>
          <w:szCs w:val="24"/>
        </w:rPr>
        <w:t>mi</w:t>
      </w:r>
      <w:r w:rsidR="009700E8" w:rsidRPr="000B3E1F">
        <w:rPr>
          <w:rFonts w:ascii="Times New Roman" w:hAnsi="Times New Roman" w:cs="Times New Roman"/>
          <w:b/>
          <w:sz w:val="24"/>
          <w:szCs w:val="24"/>
        </w:rPr>
        <w:t>ę</w:t>
      </w:r>
      <w:r w:rsidR="00416824" w:rsidRPr="000B3E1F">
        <w:rPr>
          <w:rFonts w:ascii="Times New Roman" w:hAnsi="Times New Roman" w:cs="Times New Roman"/>
          <w:b/>
          <w:sz w:val="24"/>
          <w:szCs w:val="24"/>
        </w:rPr>
        <w:t xml:space="preserve">dzy innymi </w:t>
      </w:r>
      <w:r w:rsidR="00ED175E" w:rsidRPr="000B3E1F">
        <w:rPr>
          <w:rFonts w:ascii="Times New Roman" w:hAnsi="Times New Roman" w:cs="Times New Roman"/>
          <w:b/>
          <w:sz w:val="24"/>
          <w:szCs w:val="24"/>
        </w:rPr>
        <w:t>na:</w:t>
      </w:r>
    </w:p>
    <w:p w14:paraId="52A8500A" w14:textId="3F7C400E" w:rsidR="00642250" w:rsidRPr="000B3E1F" w:rsidRDefault="00416824" w:rsidP="00585350">
      <w:pPr>
        <w:pStyle w:val="NormalnyWeb"/>
        <w:numPr>
          <w:ilvl w:val="0"/>
          <w:numId w:val="44"/>
        </w:numPr>
        <w:spacing w:before="120" w:beforeAutospacing="0" w:after="0" w:afterAutospacing="0"/>
        <w:ind w:left="717" w:hanging="357"/>
      </w:pPr>
      <w:r w:rsidRPr="000B3E1F">
        <w:t>udzielani</w:t>
      </w:r>
      <w:r w:rsidR="009700E8" w:rsidRPr="000B3E1F">
        <w:t>u</w:t>
      </w:r>
      <w:r w:rsidRPr="000B3E1F">
        <w:t xml:space="preserve"> doradztwa sprzętowego i programowego,</w:t>
      </w:r>
    </w:p>
    <w:p w14:paraId="1E136BDF" w14:textId="3EF60239" w:rsidR="00416824" w:rsidRPr="000B3E1F" w:rsidRDefault="00416824" w:rsidP="00585350">
      <w:pPr>
        <w:pStyle w:val="NormalnyWeb"/>
        <w:numPr>
          <w:ilvl w:val="0"/>
          <w:numId w:val="44"/>
        </w:numPr>
        <w:spacing w:before="0" w:beforeAutospacing="0" w:after="0" w:afterAutospacing="0"/>
      </w:pPr>
      <w:r w:rsidRPr="000B3E1F">
        <w:t>konserwacji systemów komputerowych</w:t>
      </w:r>
      <w:r w:rsidR="009700E8" w:rsidRPr="000B3E1F">
        <w:t>,</w:t>
      </w:r>
    </w:p>
    <w:p w14:paraId="6A1E147D" w14:textId="7EC02596" w:rsidR="00416824" w:rsidRPr="000B3E1F" w:rsidRDefault="00416824" w:rsidP="00585350">
      <w:pPr>
        <w:pStyle w:val="NormalnyWeb"/>
        <w:numPr>
          <w:ilvl w:val="0"/>
          <w:numId w:val="44"/>
        </w:numPr>
        <w:spacing w:before="0" w:beforeAutospacing="0" w:after="0" w:afterAutospacing="0"/>
      </w:pPr>
      <w:r w:rsidRPr="000B3E1F">
        <w:t>rozwiązywani</w:t>
      </w:r>
      <w:r w:rsidR="009700E8" w:rsidRPr="000B3E1F">
        <w:t>u</w:t>
      </w:r>
      <w:r w:rsidRPr="000B3E1F">
        <w:t xml:space="preserve"> bieżących problemów zgłaszanych przez pracowników związanych z działaniem systemu komputerowego</w:t>
      </w:r>
      <w:r w:rsidR="008E553B" w:rsidRPr="000B3E1F">
        <w:t>,</w:t>
      </w:r>
    </w:p>
    <w:p w14:paraId="1F04EE62" w14:textId="6F23FCF3" w:rsidR="00416824" w:rsidRPr="000B3E1F" w:rsidRDefault="00416824" w:rsidP="0006234A">
      <w:pPr>
        <w:pStyle w:val="NormalnyWeb"/>
        <w:numPr>
          <w:ilvl w:val="0"/>
          <w:numId w:val="44"/>
        </w:numPr>
        <w:spacing w:before="0" w:beforeAutospacing="0" w:after="0" w:afterAutospacing="0"/>
      </w:pPr>
      <w:r w:rsidRPr="000B3E1F">
        <w:t>usuwani</w:t>
      </w:r>
      <w:r w:rsidR="009700E8" w:rsidRPr="000B3E1F">
        <w:t>u</w:t>
      </w:r>
      <w:r w:rsidRPr="000B3E1F">
        <w:t xml:space="preserve"> zagrożeń w przypadku zainfekowania </w:t>
      </w:r>
      <w:r w:rsidR="008E553B" w:rsidRPr="000B3E1F">
        <w:t>systemu komputerowego</w:t>
      </w:r>
      <w:r w:rsidR="009700E8" w:rsidRPr="000B3E1F">
        <w:t>,</w:t>
      </w:r>
    </w:p>
    <w:p w14:paraId="1B39D974" w14:textId="29132A54" w:rsidR="008E553B" w:rsidRPr="000B3E1F" w:rsidRDefault="008E553B" w:rsidP="0006234A">
      <w:pPr>
        <w:pStyle w:val="NormalnyWeb"/>
        <w:numPr>
          <w:ilvl w:val="0"/>
          <w:numId w:val="44"/>
        </w:numPr>
        <w:spacing w:before="0" w:beforeAutospacing="0" w:after="0" w:afterAutospacing="0"/>
      </w:pPr>
      <w:r w:rsidRPr="000B3E1F">
        <w:t xml:space="preserve">aktualizacji programów komputerowych działających u Zamawiającego, </w:t>
      </w:r>
    </w:p>
    <w:p w14:paraId="1558054B" w14:textId="7653BB3C" w:rsidR="008E553B" w:rsidRPr="000B3E1F" w:rsidRDefault="008E553B" w:rsidP="0006234A">
      <w:pPr>
        <w:pStyle w:val="NormalnyWeb"/>
        <w:numPr>
          <w:ilvl w:val="0"/>
          <w:numId w:val="44"/>
        </w:numPr>
        <w:spacing w:before="0" w:beforeAutospacing="0" w:after="0" w:afterAutospacing="0"/>
      </w:pPr>
      <w:r w:rsidRPr="000B3E1F">
        <w:t>wymianie podzespołów komputerowych,</w:t>
      </w:r>
    </w:p>
    <w:p w14:paraId="6CCFD307" w14:textId="740C44D9" w:rsidR="008E553B" w:rsidRPr="000B3E1F" w:rsidRDefault="008E553B" w:rsidP="0006234A">
      <w:pPr>
        <w:pStyle w:val="NormalnyWeb"/>
        <w:numPr>
          <w:ilvl w:val="0"/>
          <w:numId w:val="44"/>
        </w:numPr>
        <w:spacing w:before="0" w:beforeAutospacing="0" w:after="0" w:afterAutospacing="0"/>
      </w:pPr>
      <w:r w:rsidRPr="000B3E1F">
        <w:t>czyszczeniu wnętrz komputerów,</w:t>
      </w:r>
    </w:p>
    <w:p w14:paraId="7BDFAA00" w14:textId="5A2A949A" w:rsidR="008E553B" w:rsidRPr="000B3E1F" w:rsidRDefault="008E553B" w:rsidP="0006234A">
      <w:pPr>
        <w:pStyle w:val="NormalnyWeb"/>
        <w:numPr>
          <w:ilvl w:val="0"/>
          <w:numId w:val="44"/>
        </w:numPr>
        <w:spacing w:before="0" w:beforeAutospacing="0" w:after="0" w:afterAutospacing="0"/>
      </w:pPr>
      <w:r w:rsidRPr="000B3E1F">
        <w:t xml:space="preserve">konfiguracji </w:t>
      </w:r>
      <w:r w:rsidR="009700E8" w:rsidRPr="000B3E1F">
        <w:t>I</w:t>
      </w:r>
      <w:r w:rsidRPr="000B3E1F">
        <w:t>nternetu i sieci,</w:t>
      </w:r>
    </w:p>
    <w:p w14:paraId="4E89C8F2" w14:textId="60C7BC57" w:rsidR="008E553B" w:rsidRPr="000B3E1F" w:rsidRDefault="008E553B" w:rsidP="0006234A">
      <w:pPr>
        <w:pStyle w:val="NormalnyWeb"/>
        <w:numPr>
          <w:ilvl w:val="0"/>
          <w:numId w:val="44"/>
        </w:numPr>
        <w:spacing w:before="0" w:beforeAutospacing="0" w:after="0" w:afterAutospacing="0"/>
      </w:pPr>
      <w:r w:rsidRPr="000B3E1F">
        <w:t>konfiguracj</w:t>
      </w:r>
      <w:r w:rsidR="009700E8" w:rsidRPr="000B3E1F">
        <w:t>i</w:t>
      </w:r>
      <w:r w:rsidRPr="000B3E1F">
        <w:t xml:space="preserve"> i instalowani</w:t>
      </w:r>
      <w:r w:rsidR="009700E8" w:rsidRPr="000B3E1F">
        <w:t>u</w:t>
      </w:r>
      <w:r w:rsidRPr="000B3E1F">
        <w:t xml:space="preserve"> programów komputerowych, kont pocztowych,</w:t>
      </w:r>
    </w:p>
    <w:p w14:paraId="2938CFFC" w14:textId="56615709" w:rsidR="005E7380" w:rsidRPr="000B3E1F" w:rsidRDefault="008E553B" w:rsidP="005E7380">
      <w:pPr>
        <w:pStyle w:val="NormalnyWeb"/>
        <w:numPr>
          <w:ilvl w:val="0"/>
          <w:numId w:val="44"/>
        </w:numPr>
        <w:spacing w:before="0" w:beforeAutospacing="0" w:after="0" w:afterAutospacing="0"/>
      </w:pPr>
      <w:r w:rsidRPr="000B3E1F">
        <w:t xml:space="preserve">instalowaniu i </w:t>
      </w:r>
      <w:proofErr w:type="spellStart"/>
      <w:r w:rsidRPr="000B3E1F">
        <w:t>reinstalowaniu</w:t>
      </w:r>
      <w:proofErr w:type="spellEnd"/>
      <w:r w:rsidRPr="000B3E1F">
        <w:t xml:space="preserve"> systemów operacyjnych i aplikacji komputerowych</w:t>
      </w:r>
      <w:r w:rsidR="005E7380" w:rsidRPr="000B3E1F">
        <w:t>,</w:t>
      </w:r>
    </w:p>
    <w:p w14:paraId="27117034" w14:textId="0803BBDD" w:rsidR="005E7380" w:rsidRPr="000B3E1F" w:rsidRDefault="005E7380" w:rsidP="005E7380">
      <w:pPr>
        <w:pStyle w:val="NormalnyWeb"/>
        <w:numPr>
          <w:ilvl w:val="0"/>
          <w:numId w:val="44"/>
        </w:numPr>
        <w:spacing w:before="0" w:beforeAutospacing="0" w:after="0" w:afterAutospacing="0"/>
      </w:pPr>
      <w:bookmarkStart w:id="0" w:name="_Hlk216336540"/>
      <w:bookmarkStart w:id="1" w:name="_Hlk216267723"/>
      <w:r w:rsidRPr="000B3E1F">
        <w:t>nadz</w:t>
      </w:r>
      <w:r w:rsidR="000B3E1F" w:rsidRPr="000B3E1F">
        <w:t>o</w:t>
      </w:r>
      <w:r w:rsidRPr="000B3E1F">
        <w:t>r</w:t>
      </w:r>
      <w:r w:rsidR="000B3E1F" w:rsidRPr="000B3E1F">
        <w:t>ze</w:t>
      </w:r>
      <w:r w:rsidRPr="000B3E1F">
        <w:t xml:space="preserve"> </w:t>
      </w:r>
      <w:bookmarkEnd w:id="0"/>
      <w:r w:rsidRPr="000B3E1F">
        <w:t>nad oprogramowaniem monitorującym oprogramowanie</w:t>
      </w:r>
      <w:r w:rsidR="00333347" w:rsidRPr="000B3E1F">
        <w:t xml:space="preserve"> użytkowe</w:t>
      </w:r>
      <w:r w:rsidRPr="000B3E1F">
        <w:t xml:space="preserve"> i ruch sieciowy,</w:t>
      </w:r>
    </w:p>
    <w:p w14:paraId="6EB02597" w14:textId="1201994C" w:rsidR="005E7380" w:rsidRPr="000B3E1F" w:rsidRDefault="000B3E1F" w:rsidP="005E7380">
      <w:pPr>
        <w:pStyle w:val="NormalnyWeb"/>
        <w:numPr>
          <w:ilvl w:val="0"/>
          <w:numId w:val="44"/>
        </w:numPr>
        <w:spacing w:before="0" w:beforeAutospacing="0" w:after="0" w:afterAutospacing="0"/>
      </w:pPr>
      <w:r w:rsidRPr="000B3E1F">
        <w:t xml:space="preserve">nadzorze </w:t>
      </w:r>
      <w:r w:rsidR="005E7380" w:rsidRPr="000B3E1F">
        <w:t>i konfiguracj</w:t>
      </w:r>
      <w:r w:rsidRPr="000B3E1F">
        <w:t>i</w:t>
      </w:r>
      <w:r w:rsidR="00AA4139" w:rsidRPr="000B3E1F">
        <w:t xml:space="preserve"> </w:t>
      </w:r>
      <w:r w:rsidR="005E7380" w:rsidRPr="000B3E1F">
        <w:t>systemów wirtualizacji,</w:t>
      </w:r>
    </w:p>
    <w:p w14:paraId="0DBBE6BE" w14:textId="62BE7C33" w:rsidR="005E7380" w:rsidRPr="000B3E1F" w:rsidRDefault="005E7380" w:rsidP="005E7380">
      <w:pPr>
        <w:pStyle w:val="NormalnyWeb"/>
        <w:numPr>
          <w:ilvl w:val="0"/>
          <w:numId w:val="44"/>
        </w:numPr>
        <w:spacing w:before="0" w:beforeAutospacing="0" w:after="0" w:afterAutospacing="0"/>
      </w:pPr>
      <w:r w:rsidRPr="000B3E1F">
        <w:t>weryfikacj</w:t>
      </w:r>
      <w:r w:rsidR="000B3E1F" w:rsidRPr="000B3E1F">
        <w:t>i</w:t>
      </w:r>
      <w:r w:rsidRPr="000B3E1F">
        <w:t xml:space="preserve"> poprawności komunikacji z systemami zewnętrznymi (systemy NFZ, integracje laboratoryjne, system </w:t>
      </w:r>
      <w:proofErr w:type="spellStart"/>
      <w:r w:rsidRPr="000B3E1F">
        <w:t>eKRN</w:t>
      </w:r>
      <w:proofErr w:type="spellEnd"/>
      <w:r w:rsidRPr="000B3E1F">
        <w:t>),</w:t>
      </w:r>
    </w:p>
    <w:p w14:paraId="10901218" w14:textId="0092C119" w:rsidR="005E7380" w:rsidRPr="000B3E1F" w:rsidRDefault="005E7380" w:rsidP="005E7380">
      <w:pPr>
        <w:pStyle w:val="NormalnyWeb"/>
        <w:numPr>
          <w:ilvl w:val="0"/>
          <w:numId w:val="44"/>
        </w:numPr>
        <w:spacing w:before="0" w:beforeAutospacing="0" w:after="0" w:afterAutospacing="0"/>
      </w:pPr>
      <w:r w:rsidRPr="000B3E1F">
        <w:t>monitorowani</w:t>
      </w:r>
      <w:r w:rsidR="000B3E1F" w:rsidRPr="000B3E1F">
        <w:t>u</w:t>
      </w:r>
      <w:r w:rsidRPr="000B3E1F">
        <w:t xml:space="preserve"> stanu połączeń VPN z placówkami zewnętrznymi oraz personelu Zamawiającego</w:t>
      </w:r>
      <w:r w:rsidR="00884008" w:rsidRPr="000B3E1F">
        <w:t>,</w:t>
      </w:r>
    </w:p>
    <w:p w14:paraId="26C33B92" w14:textId="29514E8F" w:rsidR="00884008" w:rsidRPr="000B3E1F" w:rsidRDefault="000B3E1F" w:rsidP="00884008">
      <w:pPr>
        <w:pStyle w:val="NormalnyWeb"/>
        <w:numPr>
          <w:ilvl w:val="0"/>
          <w:numId w:val="44"/>
        </w:numPr>
        <w:spacing w:before="0" w:beforeAutospacing="0" w:after="0" w:afterAutospacing="0"/>
      </w:pPr>
      <w:r w:rsidRPr="000B3E1F">
        <w:t xml:space="preserve">nadzorze </w:t>
      </w:r>
      <w:r w:rsidR="00884008" w:rsidRPr="000B3E1F">
        <w:t>nad systemami Kontroli Dostępu oraz sygnalizacji włamania i napadu</w:t>
      </w:r>
      <w:r w:rsidR="006862A1" w:rsidRPr="000B3E1F">
        <w:t>,</w:t>
      </w:r>
    </w:p>
    <w:p w14:paraId="14594E36" w14:textId="5C7F9828" w:rsidR="006862A1" w:rsidRPr="000B3E1F" w:rsidRDefault="006862A1" w:rsidP="00884008">
      <w:pPr>
        <w:pStyle w:val="NormalnyWeb"/>
        <w:numPr>
          <w:ilvl w:val="0"/>
          <w:numId w:val="44"/>
        </w:numPr>
        <w:spacing w:before="0" w:beforeAutospacing="0" w:after="0" w:afterAutospacing="0"/>
      </w:pPr>
      <w:r w:rsidRPr="000B3E1F">
        <w:t>zakres prac może być rozszerzony w przypadku rozbudowy istniejącego systemu informatycznego zakładu.</w:t>
      </w:r>
      <w:r w:rsidR="000B3E1F" w:rsidRPr="000B3E1F">
        <w:t xml:space="preserve"> </w:t>
      </w:r>
    </w:p>
    <w:bookmarkEnd w:id="1"/>
    <w:p w14:paraId="168D42C2" w14:textId="618574E2" w:rsidR="00573B83"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Niniejsze postępowanie prowadzone jest według zasad Zamawiającego, określonych w dalszej części zaproszenia</w:t>
      </w:r>
      <w:r w:rsidR="00C94AA5" w:rsidRPr="000B3E1F">
        <w:rPr>
          <w:rFonts w:ascii="Times New Roman" w:hAnsi="Times New Roman" w:cs="Times New Roman"/>
          <w:sz w:val="24"/>
          <w:szCs w:val="24"/>
        </w:rPr>
        <w:t>,</w:t>
      </w:r>
      <w:r w:rsidR="009700E8" w:rsidRPr="000B3E1F">
        <w:rPr>
          <w:rFonts w:ascii="Times New Roman" w:hAnsi="Times New Roman" w:cs="Times New Roman"/>
          <w:sz w:val="24"/>
          <w:szCs w:val="24"/>
        </w:rPr>
        <w:t xml:space="preserve"> </w:t>
      </w:r>
      <w:r w:rsidRPr="000B3E1F">
        <w:rPr>
          <w:rFonts w:ascii="Times New Roman" w:hAnsi="Times New Roman" w:cs="Times New Roman"/>
          <w:sz w:val="24"/>
          <w:szCs w:val="24"/>
        </w:rPr>
        <w:t>nie stosuje</w:t>
      </w:r>
      <w:r w:rsidR="00C94AA5" w:rsidRPr="000B3E1F">
        <w:rPr>
          <w:rFonts w:ascii="Times New Roman" w:hAnsi="Times New Roman" w:cs="Times New Roman"/>
          <w:sz w:val="24"/>
          <w:szCs w:val="24"/>
        </w:rPr>
        <w:t xml:space="preserve"> się</w:t>
      </w:r>
      <w:r w:rsidRPr="000B3E1F">
        <w:rPr>
          <w:rFonts w:ascii="Times New Roman" w:hAnsi="Times New Roman" w:cs="Times New Roman"/>
          <w:sz w:val="24"/>
          <w:szCs w:val="24"/>
        </w:rPr>
        <w:t xml:space="preserve"> do niego ustawy Pr</w:t>
      </w:r>
      <w:r w:rsidR="00C94AA5" w:rsidRPr="000B3E1F">
        <w:rPr>
          <w:rFonts w:ascii="Times New Roman" w:hAnsi="Times New Roman" w:cs="Times New Roman"/>
          <w:sz w:val="24"/>
          <w:szCs w:val="24"/>
        </w:rPr>
        <w:t xml:space="preserve">awo zamówień publicznych </w:t>
      </w:r>
      <w:r w:rsidR="00573B83" w:rsidRPr="000B3E1F">
        <w:rPr>
          <w:rFonts w:ascii="Times New Roman" w:hAnsi="Times New Roman" w:cs="Times New Roman"/>
          <w:sz w:val="24"/>
          <w:szCs w:val="24"/>
        </w:rPr>
        <w:t>i jest form</w:t>
      </w:r>
      <w:r w:rsidR="00C94AA5" w:rsidRPr="000B3E1F">
        <w:rPr>
          <w:rFonts w:ascii="Times New Roman" w:hAnsi="Times New Roman" w:cs="Times New Roman"/>
          <w:sz w:val="24"/>
          <w:szCs w:val="24"/>
        </w:rPr>
        <w:t>ą</w:t>
      </w:r>
      <w:r w:rsidR="00573B83" w:rsidRPr="000B3E1F">
        <w:rPr>
          <w:rFonts w:ascii="Times New Roman" w:hAnsi="Times New Roman" w:cs="Times New Roman"/>
          <w:sz w:val="24"/>
          <w:szCs w:val="24"/>
        </w:rPr>
        <w:t xml:space="preserve"> rozeznania rynku</w:t>
      </w:r>
      <w:r w:rsidR="009700E8" w:rsidRPr="000B3E1F">
        <w:rPr>
          <w:rFonts w:ascii="Times New Roman" w:hAnsi="Times New Roman" w:cs="Times New Roman"/>
          <w:sz w:val="24"/>
          <w:szCs w:val="24"/>
        </w:rPr>
        <w:t>.</w:t>
      </w:r>
      <w:r w:rsidR="00573B83" w:rsidRPr="000B3E1F">
        <w:rPr>
          <w:rFonts w:ascii="Times New Roman" w:hAnsi="Times New Roman" w:cs="Times New Roman"/>
          <w:sz w:val="24"/>
          <w:szCs w:val="24"/>
        </w:rPr>
        <w:t xml:space="preserve"> </w:t>
      </w:r>
    </w:p>
    <w:p w14:paraId="4446CE90" w14:textId="480F13E2" w:rsidR="00B75E97" w:rsidRPr="000B3E1F" w:rsidRDefault="001B724C" w:rsidP="00585350">
      <w:pPr>
        <w:pStyle w:val="Akapitzlist"/>
        <w:numPr>
          <w:ilvl w:val="0"/>
          <w:numId w:val="46"/>
        </w:numPr>
        <w:spacing w:before="120" w:after="0" w:line="240" w:lineRule="auto"/>
        <w:ind w:left="360"/>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Termin wykonania zamówienia: </w:t>
      </w:r>
      <w:r w:rsidR="008E553B" w:rsidRPr="000B3E1F">
        <w:rPr>
          <w:rFonts w:ascii="Times New Roman" w:hAnsi="Times New Roman" w:cs="Times New Roman"/>
          <w:sz w:val="24"/>
          <w:szCs w:val="24"/>
        </w:rPr>
        <w:t>od 01.01.202</w:t>
      </w:r>
      <w:r w:rsidR="009700E8" w:rsidRPr="000B3E1F">
        <w:rPr>
          <w:rFonts w:ascii="Times New Roman" w:hAnsi="Times New Roman" w:cs="Times New Roman"/>
          <w:sz w:val="24"/>
          <w:szCs w:val="24"/>
        </w:rPr>
        <w:t>6</w:t>
      </w:r>
      <w:r w:rsidR="008E553B" w:rsidRPr="000B3E1F">
        <w:rPr>
          <w:rFonts w:ascii="Times New Roman" w:hAnsi="Times New Roman" w:cs="Times New Roman"/>
          <w:sz w:val="24"/>
          <w:szCs w:val="24"/>
        </w:rPr>
        <w:t xml:space="preserve"> r. do 31.12.202</w:t>
      </w:r>
      <w:r w:rsidR="009700E8" w:rsidRPr="000B3E1F">
        <w:rPr>
          <w:rFonts w:ascii="Times New Roman" w:hAnsi="Times New Roman" w:cs="Times New Roman"/>
          <w:sz w:val="24"/>
          <w:szCs w:val="24"/>
        </w:rPr>
        <w:t>7</w:t>
      </w:r>
      <w:r w:rsidR="008E553B" w:rsidRPr="000B3E1F">
        <w:rPr>
          <w:rFonts w:ascii="Times New Roman" w:hAnsi="Times New Roman" w:cs="Times New Roman"/>
          <w:sz w:val="24"/>
          <w:szCs w:val="24"/>
        </w:rPr>
        <w:t xml:space="preserve"> r.</w:t>
      </w:r>
    </w:p>
    <w:p w14:paraId="6B6F4C17" w14:textId="30341A72" w:rsidR="00B75E97" w:rsidRPr="000B3E1F" w:rsidRDefault="00B75E97" w:rsidP="00585350">
      <w:pPr>
        <w:pStyle w:val="Akapitzlist"/>
        <w:numPr>
          <w:ilvl w:val="0"/>
          <w:numId w:val="46"/>
        </w:numPr>
        <w:spacing w:before="120" w:after="0" w:line="240" w:lineRule="auto"/>
        <w:ind w:left="360"/>
        <w:contextualSpacing w:val="0"/>
        <w:rPr>
          <w:rFonts w:ascii="Times New Roman" w:hAnsi="Times New Roman" w:cs="Times New Roman"/>
          <w:sz w:val="24"/>
          <w:szCs w:val="24"/>
        </w:rPr>
      </w:pPr>
      <w:r w:rsidRPr="000B3E1F">
        <w:rPr>
          <w:rFonts w:ascii="Times New Roman" w:hAnsi="Times New Roman" w:cs="Times New Roman"/>
          <w:sz w:val="24"/>
          <w:szCs w:val="24"/>
        </w:rPr>
        <w:t>O udzielenie zamówienia mogą ubiegać się Wykonawcy, którzy spełniają warunki dotyczące:</w:t>
      </w:r>
    </w:p>
    <w:p w14:paraId="27C71022" w14:textId="1782A74B" w:rsidR="00B75E97" w:rsidRPr="000B3E1F" w:rsidRDefault="00B75E97" w:rsidP="00585350">
      <w:pPr>
        <w:pStyle w:val="Akapitzlist"/>
        <w:numPr>
          <w:ilvl w:val="0"/>
          <w:numId w:val="28"/>
        </w:numPr>
        <w:spacing w:before="120" w:after="0" w:line="240" w:lineRule="auto"/>
        <w:ind w:left="720"/>
        <w:contextualSpacing w:val="0"/>
        <w:jc w:val="both"/>
        <w:rPr>
          <w:rFonts w:ascii="Times New Roman" w:hAnsi="Times New Roman" w:cs="Times New Roman"/>
          <w:sz w:val="24"/>
          <w:szCs w:val="24"/>
        </w:rPr>
      </w:pPr>
      <w:r w:rsidRPr="000B3E1F">
        <w:rPr>
          <w:rFonts w:ascii="Times New Roman" w:hAnsi="Times New Roman" w:cs="Times New Roman"/>
          <w:sz w:val="24"/>
          <w:szCs w:val="24"/>
        </w:rPr>
        <w:t>posiadania kompetencji lub uprawnień do prowadzenia określonej działalności zawodowej, o ile wynika to z odrębnych przepisów</w:t>
      </w:r>
      <w:r w:rsidR="009700E8" w:rsidRPr="000B3E1F">
        <w:rPr>
          <w:rFonts w:ascii="Times New Roman" w:hAnsi="Times New Roman" w:cs="Times New Roman"/>
          <w:sz w:val="24"/>
          <w:szCs w:val="24"/>
        </w:rPr>
        <w:t>,</w:t>
      </w:r>
    </w:p>
    <w:p w14:paraId="1AC2B2E8" w14:textId="77777777" w:rsidR="00B75E97" w:rsidRPr="000B3E1F" w:rsidRDefault="00B75E97" w:rsidP="00585350">
      <w:pPr>
        <w:pStyle w:val="Akapitzlist"/>
        <w:widowControl w:val="0"/>
        <w:numPr>
          <w:ilvl w:val="0"/>
          <w:numId w:val="28"/>
        </w:numPr>
        <w:spacing w:before="120" w:after="0" w:line="240" w:lineRule="auto"/>
        <w:ind w:left="720"/>
        <w:contextualSpacing w:val="0"/>
        <w:jc w:val="both"/>
        <w:rPr>
          <w:rFonts w:ascii="Times New Roman" w:hAnsi="Times New Roman" w:cs="Times New Roman"/>
          <w:sz w:val="24"/>
          <w:szCs w:val="24"/>
        </w:rPr>
      </w:pPr>
      <w:r w:rsidRPr="000B3E1F">
        <w:rPr>
          <w:rFonts w:ascii="Times New Roman" w:eastAsia="Arial Unicode MS" w:hAnsi="Times New Roman" w:cs="Times New Roman"/>
          <w:sz w:val="24"/>
          <w:szCs w:val="24"/>
        </w:rPr>
        <w:t xml:space="preserve">posiadania zdolności </w:t>
      </w:r>
      <w:r w:rsidR="001B724C" w:rsidRPr="000B3E1F">
        <w:rPr>
          <w:rFonts w:ascii="Times New Roman" w:eastAsia="Arial Unicode MS" w:hAnsi="Times New Roman" w:cs="Times New Roman"/>
          <w:sz w:val="24"/>
          <w:szCs w:val="24"/>
        </w:rPr>
        <w:t>ekonomicznej,</w:t>
      </w:r>
      <w:r w:rsidR="00A508D4" w:rsidRPr="000B3E1F">
        <w:rPr>
          <w:rFonts w:ascii="Times New Roman" w:eastAsia="Arial Unicode MS" w:hAnsi="Times New Roman" w:cs="Times New Roman"/>
          <w:sz w:val="24"/>
          <w:szCs w:val="24"/>
        </w:rPr>
        <w:t xml:space="preserve"> </w:t>
      </w:r>
      <w:r w:rsidRPr="000B3E1F">
        <w:rPr>
          <w:rFonts w:ascii="Times New Roman" w:eastAsia="Arial Unicode MS" w:hAnsi="Times New Roman" w:cs="Times New Roman"/>
          <w:sz w:val="24"/>
          <w:szCs w:val="24"/>
        </w:rPr>
        <w:t>technicznej lub zawodowej:</w:t>
      </w:r>
    </w:p>
    <w:p w14:paraId="5FB0879B" w14:textId="77777777" w:rsidR="009700E8" w:rsidRPr="000B3E1F" w:rsidRDefault="001B724C" w:rsidP="009700E8">
      <w:pPr>
        <w:pStyle w:val="Akapitzlist"/>
        <w:widowControl w:val="0"/>
        <w:numPr>
          <w:ilvl w:val="0"/>
          <w:numId w:val="47"/>
        </w:numPr>
        <w:rPr>
          <w:rFonts w:ascii="Times New Roman" w:hAnsi="Times New Roman" w:cs="Times New Roman"/>
          <w:sz w:val="24"/>
          <w:szCs w:val="24"/>
        </w:rPr>
      </w:pPr>
      <w:r w:rsidRPr="000B3E1F">
        <w:rPr>
          <w:rFonts w:ascii="Times New Roman" w:eastAsia="Arial Unicode MS" w:hAnsi="Times New Roman" w:cs="Times New Roman"/>
          <w:sz w:val="24"/>
          <w:szCs w:val="24"/>
        </w:rPr>
        <w:t xml:space="preserve">w zakresie doświadczenia </w:t>
      </w:r>
      <w:r w:rsidR="00B75E97" w:rsidRPr="000B3E1F">
        <w:rPr>
          <w:rFonts w:ascii="Times New Roman" w:eastAsia="Arial Unicode MS" w:hAnsi="Times New Roman" w:cs="Times New Roman"/>
          <w:sz w:val="24"/>
          <w:szCs w:val="24"/>
        </w:rPr>
        <w:t>w zakresie potencjału technicznego,</w:t>
      </w:r>
      <w:r w:rsidR="00A508D4" w:rsidRPr="000B3E1F">
        <w:rPr>
          <w:rFonts w:ascii="Times New Roman" w:eastAsia="Arial Unicode MS" w:hAnsi="Times New Roman" w:cs="Times New Roman"/>
          <w:sz w:val="24"/>
          <w:szCs w:val="24"/>
        </w:rPr>
        <w:t xml:space="preserve"> </w:t>
      </w:r>
    </w:p>
    <w:p w14:paraId="3A563DDB" w14:textId="6D650482" w:rsidR="004F425C" w:rsidRPr="000B3E1F" w:rsidRDefault="00B75E97" w:rsidP="009700E8">
      <w:pPr>
        <w:pStyle w:val="Akapitzlist"/>
        <w:widowControl w:val="0"/>
        <w:numPr>
          <w:ilvl w:val="0"/>
          <w:numId w:val="47"/>
        </w:numPr>
        <w:rPr>
          <w:rFonts w:ascii="Times New Roman" w:hAnsi="Times New Roman" w:cs="Times New Roman"/>
          <w:sz w:val="24"/>
          <w:szCs w:val="24"/>
        </w:rPr>
      </w:pPr>
      <w:r w:rsidRPr="000B3E1F">
        <w:rPr>
          <w:rFonts w:ascii="Times New Roman" w:eastAsia="Arial Unicode MS" w:hAnsi="Times New Roman" w:cs="Times New Roman"/>
          <w:sz w:val="24"/>
          <w:szCs w:val="24"/>
        </w:rPr>
        <w:t xml:space="preserve">w zakresie osób skierowanych przez </w:t>
      </w:r>
      <w:r w:rsidR="009700E8" w:rsidRPr="000B3E1F">
        <w:rPr>
          <w:rFonts w:ascii="Times New Roman" w:eastAsia="Arial Unicode MS" w:hAnsi="Times New Roman" w:cs="Times New Roman"/>
          <w:sz w:val="24"/>
          <w:szCs w:val="24"/>
        </w:rPr>
        <w:t>W</w:t>
      </w:r>
      <w:r w:rsidRPr="000B3E1F">
        <w:rPr>
          <w:rFonts w:ascii="Times New Roman" w:eastAsia="Arial Unicode MS" w:hAnsi="Times New Roman" w:cs="Times New Roman"/>
          <w:sz w:val="24"/>
          <w:szCs w:val="24"/>
        </w:rPr>
        <w:t>ykonawcę do re</w:t>
      </w:r>
      <w:r w:rsidR="001B724C" w:rsidRPr="000B3E1F">
        <w:rPr>
          <w:rFonts w:ascii="Times New Roman" w:eastAsia="Arial Unicode MS" w:hAnsi="Times New Roman" w:cs="Times New Roman"/>
          <w:sz w:val="24"/>
          <w:szCs w:val="24"/>
        </w:rPr>
        <w:t xml:space="preserve">alizacji zamówienia publicznego </w:t>
      </w:r>
      <w:r w:rsidRPr="000B3E1F">
        <w:rPr>
          <w:rFonts w:ascii="Times New Roman" w:hAnsi="Times New Roman" w:cs="Times New Roman"/>
          <w:sz w:val="24"/>
          <w:szCs w:val="24"/>
        </w:rPr>
        <w:t>sytuacji ekonomicznej i finansowej</w:t>
      </w:r>
      <w:r w:rsidR="000B3E1F">
        <w:rPr>
          <w:rFonts w:ascii="Times New Roman" w:hAnsi="Times New Roman" w:cs="Times New Roman"/>
          <w:sz w:val="24"/>
          <w:szCs w:val="24"/>
        </w:rPr>
        <w:t>,</w:t>
      </w:r>
    </w:p>
    <w:p w14:paraId="198FD0A7" w14:textId="78A12E87" w:rsidR="008E553B" w:rsidRPr="000B3E1F" w:rsidRDefault="004B0840" w:rsidP="009700E8">
      <w:pPr>
        <w:pStyle w:val="Akapitzlist"/>
        <w:widowControl w:val="0"/>
        <w:numPr>
          <w:ilvl w:val="0"/>
          <w:numId w:val="28"/>
        </w:numPr>
        <w:spacing w:after="0" w:line="240" w:lineRule="auto"/>
        <w:ind w:left="720"/>
        <w:jc w:val="both"/>
        <w:rPr>
          <w:rFonts w:ascii="Times New Roman" w:hAnsi="Times New Roman" w:cs="Times New Roman"/>
          <w:sz w:val="24"/>
          <w:szCs w:val="24"/>
        </w:rPr>
      </w:pPr>
      <w:r w:rsidRPr="000B3E1F">
        <w:rPr>
          <w:rFonts w:ascii="Times New Roman" w:hAnsi="Times New Roman" w:cs="Times New Roman"/>
          <w:sz w:val="24"/>
          <w:szCs w:val="24"/>
        </w:rPr>
        <w:t>posiadani</w:t>
      </w:r>
      <w:r w:rsidR="009700E8" w:rsidRPr="000B3E1F">
        <w:rPr>
          <w:rFonts w:ascii="Times New Roman" w:hAnsi="Times New Roman" w:cs="Times New Roman"/>
          <w:sz w:val="24"/>
          <w:szCs w:val="24"/>
        </w:rPr>
        <w:t>a</w:t>
      </w:r>
      <w:r w:rsidRPr="000B3E1F">
        <w:rPr>
          <w:rFonts w:ascii="Times New Roman" w:hAnsi="Times New Roman" w:cs="Times New Roman"/>
          <w:sz w:val="24"/>
          <w:szCs w:val="24"/>
        </w:rPr>
        <w:t xml:space="preserve"> znajomości programów Firmy </w:t>
      </w:r>
      <w:r w:rsidR="009700E8" w:rsidRPr="000B3E1F">
        <w:rPr>
          <w:rFonts w:ascii="Times New Roman" w:hAnsi="Times New Roman" w:cs="Times New Roman"/>
          <w:sz w:val="24"/>
          <w:szCs w:val="24"/>
        </w:rPr>
        <w:t>COMARCH</w:t>
      </w:r>
      <w:r w:rsidR="004F425C" w:rsidRPr="000B3E1F">
        <w:rPr>
          <w:rFonts w:ascii="Times New Roman" w:eastAsia="Lucida Sans Unicode" w:hAnsi="Times New Roman" w:cs="Times New Roman"/>
          <w:kern w:val="2"/>
          <w:sz w:val="24"/>
          <w:szCs w:val="24"/>
          <w:lang w:eastAsia="ar-SA"/>
        </w:rPr>
        <w:t xml:space="preserve">, takich jak </w:t>
      </w:r>
      <w:proofErr w:type="spellStart"/>
      <w:r w:rsidR="004F425C" w:rsidRPr="000B3E1F">
        <w:rPr>
          <w:rFonts w:ascii="Times New Roman" w:eastAsia="Lucida Sans Unicode" w:hAnsi="Times New Roman" w:cs="Times New Roman"/>
          <w:kern w:val="2"/>
          <w:sz w:val="24"/>
          <w:szCs w:val="24"/>
          <w:lang w:eastAsia="ar-SA"/>
        </w:rPr>
        <w:t>Optimed</w:t>
      </w:r>
      <w:r w:rsidR="009700E8" w:rsidRPr="000B3E1F">
        <w:rPr>
          <w:rFonts w:ascii="Times New Roman" w:eastAsia="Lucida Sans Unicode" w:hAnsi="Times New Roman" w:cs="Times New Roman"/>
          <w:kern w:val="2"/>
          <w:sz w:val="24"/>
          <w:szCs w:val="24"/>
          <w:lang w:eastAsia="ar-SA"/>
        </w:rPr>
        <w:t>NXT</w:t>
      </w:r>
      <w:proofErr w:type="spellEnd"/>
      <w:r w:rsidR="004F425C" w:rsidRPr="000B3E1F">
        <w:rPr>
          <w:rFonts w:ascii="Times New Roman" w:eastAsia="Lucida Sans Unicode" w:hAnsi="Times New Roman" w:cs="Times New Roman"/>
          <w:kern w:val="2"/>
          <w:sz w:val="24"/>
          <w:szCs w:val="24"/>
          <w:lang w:eastAsia="ar-SA"/>
        </w:rPr>
        <w:t>, Egeria</w:t>
      </w:r>
      <w:r w:rsidR="005E7380" w:rsidRPr="000B3E1F">
        <w:rPr>
          <w:rFonts w:ascii="Times New Roman" w:eastAsia="Lucida Sans Unicode" w:hAnsi="Times New Roman" w:cs="Times New Roman"/>
          <w:kern w:val="2"/>
          <w:sz w:val="24"/>
          <w:szCs w:val="24"/>
          <w:lang w:eastAsia="ar-SA"/>
        </w:rPr>
        <w:t xml:space="preserve"> na poziomie administracyjnym</w:t>
      </w:r>
      <w:r w:rsidR="000B3E1F">
        <w:rPr>
          <w:rFonts w:ascii="Times New Roman" w:eastAsia="Lucida Sans Unicode" w:hAnsi="Times New Roman" w:cs="Times New Roman"/>
          <w:kern w:val="2"/>
          <w:sz w:val="24"/>
          <w:szCs w:val="24"/>
          <w:lang w:eastAsia="ar-SA"/>
        </w:rPr>
        <w:t>,</w:t>
      </w:r>
    </w:p>
    <w:p w14:paraId="20CD491F" w14:textId="108774B8" w:rsidR="009C76BD" w:rsidRPr="000B3E1F" w:rsidRDefault="009C76BD" w:rsidP="009700E8">
      <w:pPr>
        <w:pStyle w:val="Akapitzlist"/>
        <w:widowControl w:val="0"/>
        <w:numPr>
          <w:ilvl w:val="0"/>
          <w:numId w:val="28"/>
        </w:numPr>
        <w:spacing w:after="0" w:line="240" w:lineRule="auto"/>
        <w:ind w:left="720"/>
        <w:jc w:val="both"/>
        <w:rPr>
          <w:rFonts w:ascii="Times New Roman" w:hAnsi="Times New Roman" w:cs="Times New Roman"/>
          <w:sz w:val="24"/>
          <w:szCs w:val="24"/>
        </w:rPr>
      </w:pPr>
      <w:r w:rsidRPr="000B3E1F">
        <w:rPr>
          <w:rFonts w:ascii="Times New Roman" w:hAnsi="Times New Roman" w:cs="Times New Roman"/>
          <w:sz w:val="24"/>
          <w:szCs w:val="24"/>
        </w:rPr>
        <w:t>posiadania umowy serwisowej z Firmą COMARCH</w:t>
      </w:r>
      <w:r w:rsidR="000B3E1F" w:rsidRPr="000B3E1F">
        <w:rPr>
          <w:rFonts w:ascii="Times New Roman" w:hAnsi="Times New Roman" w:cs="Times New Roman"/>
          <w:sz w:val="24"/>
          <w:szCs w:val="24"/>
        </w:rPr>
        <w:t>,</w:t>
      </w:r>
    </w:p>
    <w:p w14:paraId="74F02FC1" w14:textId="0A117E3F" w:rsidR="005E7380" w:rsidRPr="000B3E1F" w:rsidRDefault="005E7380" w:rsidP="009700E8">
      <w:pPr>
        <w:pStyle w:val="Akapitzlist"/>
        <w:widowControl w:val="0"/>
        <w:numPr>
          <w:ilvl w:val="0"/>
          <w:numId w:val="28"/>
        </w:numPr>
        <w:spacing w:after="0" w:line="240" w:lineRule="auto"/>
        <w:ind w:left="720"/>
        <w:jc w:val="both"/>
        <w:rPr>
          <w:rFonts w:ascii="Times New Roman" w:hAnsi="Times New Roman" w:cs="Times New Roman"/>
          <w:sz w:val="24"/>
          <w:szCs w:val="24"/>
        </w:rPr>
      </w:pPr>
      <w:r w:rsidRPr="000B3E1F">
        <w:rPr>
          <w:rFonts w:ascii="Times New Roman" w:hAnsi="Times New Roman" w:cs="Times New Roman"/>
          <w:sz w:val="24"/>
          <w:szCs w:val="24"/>
        </w:rPr>
        <w:t>posiada</w:t>
      </w:r>
      <w:r w:rsidR="000B3E1F" w:rsidRPr="000B3E1F">
        <w:rPr>
          <w:rFonts w:ascii="Times New Roman" w:hAnsi="Times New Roman" w:cs="Times New Roman"/>
          <w:sz w:val="24"/>
          <w:szCs w:val="24"/>
        </w:rPr>
        <w:t>nia</w:t>
      </w:r>
      <w:r w:rsidRPr="000B3E1F">
        <w:rPr>
          <w:rFonts w:ascii="Times New Roman" w:hAnsi="Times New Roman" w:cs="Times New Roman"/>
          <w:sz w:val="24"/>
          <w:szCs w:val="24"/>
        </w:rPr>
        <w:t xml:space="preserve"> wiedz</w:t>
      </w:r>
      <w:r w:rsidR="000B3E1F" w:rsidRPr="000B3E1F">
        <w:rPr>
          <w:rFonts w:ascii="Times New Roman" w:hAnsi="Times New Roman" w:cs="Times New Roman"/>
          <w:sz w:val="24"/>
          <w:szCs w:val="24"/>
        </w:rPr>
        <w:t>y</w:t>
      </w:r>
      <w:r w:rsidRPr="000B3E1F">
        <w:rPr>
          <w:rFonts w:ascii="Times New Roman" w:hAnsi="Times New Roman" w:cs="Times New Roman"/>
          <w:sz w:val="24"/>
          <w:szCs w:val="24"/>
        </w:rPr>
        <w:t xml:space="preserve"> z zakresu usług </w:t>
      </w:r>
      <w:proofErr w:type="spellStart"/>
      <w:r w:rsidRPr="000B3E1F">
        <w:rPr>
          <w:rFonts w:ascii="Times New Roman" w:hAnsi="Times New Roman" w:cs="Times New Roman"/>
          <w:sz w:val="24"/>
          <w:szCs w:val="24"/>
        </w:rPr>
        <w:t>clastra</w:t>
      </w:r>
      <w:proofErr w:type="spellEnd"/>
      <w:r w:rsidRPr="000B3E1F">
        <w:rPr>
          <w:rFonts w:ascii="Times New Roman" w:hAnsi="Times New Roman" w:cs="Times New Roman"/>
          <w:sz w:val="24"/>
          <w:szCs w:val="24"/>
        </w:rPr>
        <w:t xml:space="preserve"> Microsoft Cluster </w:t>
      </w:r>
      <w:proofErr w:type="spellStart"/>
      <w:r w:rsidRPr="000B3E1F">
        <w:rPr>
          <w:rFonts w:ascii="Times New Roman" w:hAnsi="Times New Roman" w:cs="Times New Roman"/>
          <w:sz w:val="24"/>
          <w:szCs w:val="24"/>
        </w:rPr>
        <w:t>Failover</w:t>
      </w:r>
      <w:proofErr w:type="spellEnd"/>
      <w:r w:rsidR="000B3E1F" w:rsidRPr="000B3E1F">
        <w:rPr>
          <w:rFonts w:ascii="Times New Roman" w:hAnsi="Times New Roman" w:cs="Times New Roman"/>
          <w:sz w:val="24"/>
          <w:szCs w:val="24"/>
        </w:rPr>
        <w:t>,</w:t>
      </w:r>
    </w:p>
    <w:p w14:paraId="2B1706A7" w14:textId="228CE1A7" w:rsidR="005E7380" w:rsidRPr="000B3E1F" w:rsidRDefault="005E7380" w:rsidP="009700E8">
      <w:pPr>
        <w:pStyle w:val="Akapitzlist"/>
        <w:widowControl w:val="0"/>
        <w:numPr>
          <w:ilvl w:val="0"/>
          <w:numId w:val="28"/>
        </w:numPr>
        <w:spacing w:after="0" w:line="240" w:lineRule="auto"/>
        <w:ind w:left="720"/>
        <w:jc w:val="both"/>
        <w:rPr>
          <w:rFonts w:ascii="Times New Roman" w:hAnsi="Times New Roman" w:cs="Times New Roman"/>
          <w:sz w:val="24"/>
          <w:szCs w:val="24"/>
        </w:rPr>
      </w:pPr>
      <w:r w:rsidRPr="000B3E1F">
        <w:rPr>
          <w:rFonts w:ascii="Times New Roman" w:hAnsi="Times New Roman" w:cs="Times New Roman"/>
          <w:sz w:val="24"/>
          <w:szCs w:val="24"/>
        </w:rPr>
        <w:t>umiejętnoś</w:t>
      </w:r>
      <w:r w:rsidR="000B3E1F" w:rsidRPr="000B3E1F">
        <w:rPr>
          <w:rFonts w:ascii="Times New Roman" w:hAnsi="Times New Roman" w:cs="Times New Roman"/>
          <w:sz w:val="24"/>
          <w:szCs w:val="24"/>
        </w:rPr>
        <w:t>ci</w:t>
      </w:r>
      <w:r w:rsidRPr="000B3E1F">
        <w:rPr>
          <w:rFonts w:ascii="Times New Roman" w:hAnsi="Times New Roman" w:cs="Times New Roman"/>
          <w:sz w:val="24"/>
          <w:szCs w:val="24"/>
        </w:rPr>
        <w:t xml:space="preserve"> zarządzania rozwiązaniami firmy CISCO w tym routery oraz </w:t>
      </w:r>
      <w:proofErr w:type="spellStart"/>
      <w:r w:rsidRPr="000B3E1F">
        <w:rPr>
          <w:rFonts w:ascii="Times New Roman" w:hAnsi="Times New Roman" w:cs="Times New Roman"/>
          <w:sz w:val="24"/>
          <w:szCs w:val="24"/>
        </w:rPr>
        <w:t>switche</w:t>
      </w:r>
      <w:proofErr w:type="spellEnd"/>
      <w:r w:rsidR="000B3E1F" w:rsidRPr="000B3E1F">
        <w:rPr>
          <w:rFonts w:ascii="Times New Roman" w:hAnsi="Times New Roman" w:cs="Times New Roman"/>
          <w:sz w:val="24"/>
          <w:szCs w:val="24"/>
        </w:rPr>
        <w:t>,</w:t>
      </w:r>
      <w:r w:rsidRPr="000B3E1F">
        <w:rPr>
          <w:rFonts w:ascii="Times New Roman" w:hAnsi="Times New Roman" w:cs="Times New Roman"/>
          <w:sz w:val="24"/>
          <w:szCs w:val="24"/>
        </w:rPr>
        <w:t xml:space="preserve"> </w:t>
      </w:r>
    </w:p>
    <w:p w14:paraId="4FA4F74E" w14:textId="17741F20" w:rsidR="005E7380" w:rsidRPr="000B3E1F" w:rsidRDefault="005E7380" w:rsidP="009700E8">
      <w:pPr>
        <w:pStyle w:val="Akapitzlist"/>
        <w:widowControl w:val="0"/>
        <w:numPr>
          <w:ilvl w:val="0"/>
          <w:numId w:val="28"/>
        </w:numPr>
        <w:spacing w:after="0" w:line="240" w:lineRule="auto"/>
        <w:ind w:left="720"/>
        <w:jc w:val="both"/>
        <w:rPr>
          <w:rFonts w:ascii="Times New Roman" w:hAnsi="Times New Roman" w:cs="Times New Roman"/>
          <w:sz w:val="24"/>
          <w:szCs w:val="24"/>
        </w:rPr>
      </w:pPr>
      <w:r w:rsidRPr="000B3E1F">
        <w:rPr>
          <w:rFonts w:ascii="Times New Roman" w:hAnsi="Times New Roman" w:cs="Times New Roman"/>
          <w:sz w:val="24"/>
          <w:szCs w:val="24"/>
        </w:rPr>
        <w:t>umiejętnoś</w:t>
      </w:r>
      <w:r w:rsidR="000B3E1F" w:rsidRPr="000B3E1F">
        <w:rPr>
          <w:rFonts w:ascii="Times New Roman" w:hAnsi="Times New Roman" w:cs="Times New Roman"/>
          <w:sz w:val="24"/>
          <w:szCs w:val="24"/>
        </w:rPr>
        <w:t>ci</w:t>
      </w:r>
      <w:r w:rsidRPr="000B3E1F">
        <w:rPr>
          <w:rFonts w:ascii="Times New Roman" w:hAnsi="Times New Roman" w:cs="Times New Roman"/>
          <w:sz w:val="24"/>
          <w:szCs w:val="24"/>
        </w:rPr>
        <w:t xml:space="preserve"> zarządzania rozwiązaniami klasy UTM między innymi firmy STORMSHIELD</w:t>
      </w:r>
      <w:r w:rsidR="000B3E1F" w:rsidRPr="000B3E1F">
        <w:rPr>
          <w:rFonts w:ascii="Times New Roman" w:hAnsi="Times New Roman" w:cs="Times New Roman"/>
          <w:sz w:val="24"/>
          <w:szCs w:val="24"/>
        </w:rPr>
        <w:t>,</w:t>
      </w:r>
    </w:p>
    <w:p w14:paraId="730DF371" w14:textId="52875398" w:rsidR="00DD2E0D" w:rsidRPr="000B3E1F" w:rsidRDefault="00DD2E0D" w:rsidP="009700E8">
      <w:pPr>
        <w:pStyle w:val="Akapitzlist"/>
        <w:widowControl w:val="0"/>
        <w:numPr>
          <w:ilvl w:val="0"/>
          <w:numId w:val="28"/>
        </w:numPr>
        <w:spacing w:after="0" w:line="240" w:lineRule="auto"/>
        <w:ind w:left="720"/>
        <w:jc w:val="both"/>
        <w:rPr>
          <w:rFonts w:ascii="Times New Roman" w:hAnsi="Times New Roman" w:cs="Times New Roman"/>
          <w:sz w:val="24"/>
          <w:szCs w:val="24"/>
        </w:rPr>
      </w:pPr>
      <w:r w:rsidRPr="000B3E1F">
        <w:rPr>
          <w:rFonts w:ascii="Times New Roman" w:hAnsi="Times New Roman" w:cs="Times New Roman"/>
          <w:sz w:val="24"/>
          <w:szCs w:val="24"/>
        </w:rPr>
        <w:t>umiejętnoś</w:t>
      </w:r>
      <w:r w:rsidR="000B3E1F" w:rsidRPr="000B3E1F">
        <w:rPr>
          <w:rFonts w:ascii="Times New Roman" w:hAnsi="Times New Roman" w:cs="Times New Roman"/>
          <w:sz w:val="24"/>
          <w:szCs w:val="24"/>
        </w:rPr>
        <w:t>ci</w:t>
      </w:r>
      <w:r w:rsidRPr="000B3E1F">
        <w:rPr>
          <w:rFonts w:ascii="Times New Roman" w:hAnsi="Times New Roman" w:cs="Times New Roman"/>
          <w:sz w:val="24"/>
          <w:szCs w:val="24"/>
        </w:rPr>
        <w:t xml:space="preserve"> zarz</w:t>
      </w:r>
      <w:r w:rsidR="000B3E1F" w:rsidRPr="000B3E1F">
        <w:rPr>
          <w:rFonts w:ascii="Times New Roman" w:hAnsi="Times New Roman" w:cs="Times New Roman"/>
          <w:sz w:val="24"/>
          <w:szCs w:val="24"/>
        </w:rPr>
        <w:t>ą</w:t>
      </w:r>
      <w:r w:rsidRPr="000B3E1F">
        <w:rPr>
          <w:rFonts w:ascii="Times New Roman" w:hAnsi="Times New Roman" w:cs="Times New Roman"/>
          <w:sz w:val="24"/>
          <w:szCs w:val="24"/>
        </w:rPr>
        <w:t xml:space="preserve">dzania i konfiguracji rozwiązań </w:t>
      </w:r>
      <w:proofErr w:type="spellStart"/>
      <w:r w:rsidRPr="000B3E1F">
        <w:rPr>
          <w:rFonts w:ascii="Times New Roman" w:hAnsi="Times New Roman" w:cs="Times New Roman"/>
          <w:sz w:val="24"/>
          <w:szCs w:val="24"/>
        </w:rPr>
        <w:t>DataStorage</w:t>
      </w:r>
      <w:proofErr w:type="spellEnd"/>
      <w:r w:rsidRPr="000B3E1F">
        <w:rPr>
          <w:rFonts w:ascii="Times New Roman" w:hAnsi="Times New Roman" w:cs="Times New Roman"/>
          <w:sz w:val="24"/>
          <w:szCs w:val="24"/>
        </w:rPr>
        <w:t xml:space="preserve"> firmy </w:t>
      </w:r>
      <w:proofErr w:type="spellStart"/>
      <w:r w:rsidRPr="000B3E1F">
        <w:rPr>
          <w:rFonts w:ascii="Times New Roman" w:hAnsi="Times New Roman" w:cs="Times New Roman"/>
          <w:sz w:val="24"/>
          <w:szCs w:val="24"/>
        </w:rPr>
        <w:t>NetApp</w:t>
      </w:r>
      <w:proofErr w:type="spellEnd"/>
      <w:r w:rsidR="000B3E1F" w:rsidRPr="000B3E1F">
        <w:rPr>
          <w:rFonts w:ascii="Times New Roman" w:hAnsi="Times New Roman" w:cs="Times New Roman"/>
          <w:sz w:val="24"/>
          <w:szCs w:val="24"/>
        </w:rPr>
        <w:t>,</w:t>
      </w:r>
    </w:p>
    <w:p w14:paraId="03EAF06E" w14:textId="196DF2A5"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lastRenderedPageBreak/>
        <w:t>Wykonawca załączy do oferty następujące dokumenty:</w:t>
      </w:r>
    </w:p>
    <w:p w14:paraId="67166774" w14:textId="77777777" w:rsidR="00B75E97" w:rsidRPr="000B3E1F" w:rsidRDefault="00B75E97" w:rsidP="00585350">
      <w:pPr>
        <w:pStyle w:val="Akapitzlist"/>
        <w:numPr>
          <w:ilvl w:val="0"/>
          <w:numId w:val="49"/>
        </w:numPr>
        <w:spacing w:before="120" w:after="0" w:line="240" w:lineRule="auto"/>
        <w:contextualSpacing w:val="0"/>
        <w:jc w:val="both"/>
        <w:rPr>
          <w:rFonts w:ascii="Times New Roman" w:eastAsia="Arial Unicode MS" w:hAnsi="Times New Roman" w:cs="Times New Roman"/>
          <w:sz w:val="24"/>
          <w:szCs w:val="24"/>
        </w:rPr>
      </w:pPr>
      <w:r w:rsidRPr="000B3E1F">
        <w:rPr>
          <w:rFonts w:ascii="Times New Roman" w:hAnsi="Times New Roman" w:cs="Times New Roman"/>
          <w:sz w:val="24"/>
          <w:szCs w:val="24"/>
        </w:rPr>
        <w:t>wypełniony</w:t>
      </w:r>
      <w:r w:rsidRPr="000B3E1F">
        <w:rPr>
          <w:rFonts w:ascii="Times New Roman" w:eastAsia="Arial Unicode MS" w:hAnsi="Times New Roman" w:cs="Times New Roman"/>
          <w:sz w:val="24"/>
          <w:szCs w:val="24"/>
        </w:rPr>
        <w:t xml:space="preserve"> </w:t>
      </w:r>
      <w:r w:rsidR="0061492B" w:rsidRPr="000B3E1F">
        <w:rPr>
          <w:rFonts w:ascii="Times New Roman" w:eastAsia="Arial Unicode MS" w:hAnsi="Times New Roman" w:cs="Times New Roman"/>
          <w:sz w:val="24"/>
          <w:szCs w:val="24"/>
        </w:rPr>
        <w:t xml:space="preserve">i podpisany </w:t>
      </w:r>
      <w:r w:rsidRPr="000B3E1F">
        <w:rPr>
          <w:rFonts w:ascii="Times New Roman" w:eastAsia="Arial Unicode MS" w:hAnsi="Times New Roman" w:cs="Times New Roman"/>
          <w:sz w:val="24"/>
          <w:szCs w:val="24"/>
        </w:rPr>
        <w:t>formularz ofertowy,</w:t>
      </w:r>
    </w:p>
    <w:p w14:paraId="618BAF85" w14:textId="704F797F" w:rsidR="008E61AF" w:rsidRPr="000B3E1F" w:rsidRDefault="001B724C" w:rsidP="00585350">
      <w:pPr>
        <w:pStyle w:val="Akapitzlist"/>
        <w:widowControl w:val="0"/>
        <w:numPr>
          <w:ilvl w:val="0"/>
          <w:numId w:val="49"/>
        </w:numPr>
        <w:spacing w:after="0" w:line="240" w:lineRule="auto"/>
        <w:jc w:val="both"/>
        <w:rPr>
          <w:rFonts w:ascii="Times New Roman" w:eastAsia="Arial Unicode MS" w:hAnsi="Times New Roman" w:cs="Times New Roman"/>
          <w:sz w:val="24"/>
          <w:szCs w:val="24"/>
        </w:rPr>
      </w:pPr>
      <w:r w:rsidRPr="000B3E1F">
        <w:rPr>
          <w:rFonts w:ascii="Times New Roman" w:eastAsia="Arial Unicode MS" w:hAnsi="Times New Roman" w:cs="Times New Roman"/>
          <w:sz w:val="24"/>
          <w:szCs w:val="24"/>
        </w:rPr>
        <w:t>wypełniony</w:t>
      </w:r>
      <w:r w:rsidR="0061492B" w:rsidRPr="000B3E1F">
        <w:rPr>
          <w:rFonts w:ascii="Times New Roman" w:eastAsia="Arial Unicode MS" w:hAnsi="Times New Roman" w:cs="Times New Roman"/>
          <w:sz w:val="24"/>
          <w:szCs w:val="24"/>
        </w:rPr>
        <w:t xml:space="preserve"> i podpisany </w:t>
      </w:r>
      <w:r w:rsidRPr="000B3E1F">
        <w:rPr>
          <w:rFonts w:ascii="Times New Roman" w:eastAsia="Arial Unicode MS" w:hAnsi="Times New Roman" w:cs="Times New Roman"/>
          <w:sz w:val="24"/>
          <w:szCs w:val="24"/>
        </w:rPr>
        <w:t xml:space="preserve">załącznik nr </w:t>
      </w:r>
      <w:r w:rsidR="009D07E3" w:rsidRPr="000B3E1F">
        <w:rPr>
          <w:rFonts w:ascii="Times New Roman" w:eastAsia="Arial Unicode MS" w:hAnsi="Times New Roman" w:cs="Times New Roman"/>
          <w:sz w:val="24"/>
          <w:szCs w:val="24"/>
        </w:rPr>
        <w:t>2</w:t>
      </w:r>
      <w:r w:rsidR="0061492B" w:rsidRPr="000B3E1F">
        <w:rPr>
          <w:rFonts w:ascii="Times New Roman" w:eastAsia="Arial Unicode MS" w:hAnsi="Times New Roman" w:cs="Times New Roman"/>
          <w:sz w:val="24"/>
          <w:szCs w:val="24"/>
        </w:rPr>
        <w:t xml:space="preserve"> </w:t>
      </w:r>
      <w:r w:rsidR="00B75E97" w:rsidRPr="000B3E1F">
        <w:rPr>
          <w:rFonts w:ascii="Times New Roman" w:eastAsia="Arial Unicode MS" w:hAnsi="Times New Roman" w:cs="Times New Roman"/>
          <w:sz w:val="24"/>
          <w:szCs w:val="24"/>
        </w:rPr>
        <w:t xml:space="preserve">- </w:t>
      </w:r>
      <w:r w:rsidR="00681FB0" w:rsidRPr="000B3E1F">
        <w:rPr>
          <w:rFonts w:ascii="Times New Roman" w:eastAsia="Arial Unicode MS" w:hAnsi="Times New Roman" w:cs="Times New Roman"/>
          <w:sz w:val="24"/>
          <w:szCs w:val="24"/>
        </w:rPr>
        <w:t>Oświadczenie oferenta</w:t>
      </w:r>
      <w:r w:rsidR="009700E8" w:rsidRPr="000B3E1F">
        <w:rPr>
          <w:rFonts w:ascii="Times New Roman" w:eastAsia="Arial Unicode MS" w:hAnsi="Times New Roman" w:cs="Times New Roman"/>
          <w:sz w:val="24"/>
          <w:szCs w:val="24"/>
        </w:rPr>
        <w:t>,</w:t>
      </w:r>
    </w:p>
    <w:p w14:paraId="1E621E7C" w14:textId="1B9B6EAE" w:rsidR="00681FB0" w:rsidRPr="000B3E1F" w:rsidRDefault="0061492B" w:rsidP="00585350">
      <w:pPr>
        <w:pStyle w:val="Akapitzlist"/>
        <w:widowControl w:val="0"/>
        <w:numPr>
          <w:ilvl w:val="0"/>
          <w:numId w:val="49"/>
        </w:numPr>
        <w:spacing w:after="0" w:line="240" w:lineRule="auto"/>
        <w:jc w:val="both"/>
        <w:rPr>
          <w:rFonts w:ascii="Times New Roman" w:hAnsi="Times New Roman" w:cs="Times New Roman"/>
          <w:sz w:val="24"/>
          <w:szCs w:val="24"/>
        </w:rPr>
      </w:pPr>
      <w:r w:rsidRPr="000B3E1F">
        <w:rPr>
          <w:rFonts w:ascii="Times New Roman" w:eastAsia="Arial Unicode MS" w:hAnsi="Times New Roman" w:cs="Times New Roman"/>
          <w:sz w:val="24"/>
          <w:szCs w:val="24"/>
        </w:rPr>
        <w:t>podpisany</w:t>
      </w:r>
      <w:r w:rsidR="00216FFB" w:rsidRPr="000B3E1F">
        <w:rPr>
          <w:rFonts w:ascii="Times New Roman" w:eastAsia="Arial Unicode MS" w:hAnsi="Times New Roman" w:cs="Times New Roman"/>
          <w:sz w:val="24"/>
          <w:szCs w:val="24"/>
        </w:rPr>
        <w:t xml:space="preserve"> </w:t>
      </w:r>
      <w:r w:rsidRPr="000B3E1F">
        <w:rPr>
          <w:rFonts w:ascii="Times New Roman" w:eastAsia="Arial Unicode MS" w:hAnsi="Times New Roman" w:cs="Times New Roman"/>
          <w:sz w:val="24"/>
          <w:szCs w:val="24"/>
        </w:rPr>
        <w:t>załącznik nr 3</w:t>
      </w:r>
      <w:r w:rsidR="009700E8" w:rsidRPr="000B3E1F">
        <w:rPr>
          <w:rFonts w:ascii="Times New Roman" w:eastAsia="Arial Unicode MS" w:hAnsi="Times New Roman" w:cs="Times New Roman"/>
          <w:sz w:val="24"/>
          <w:szCs w:val="24"/>
        </w:rPr>
        <w:t xml:space="preserve"> - Klauzula informacyjna dla kontrahentów.</w:t>
      </w:r>
    </w:p>
    <w:p w14:paraId="35384D9E" w14:textId="3C22FEEB" w:rsidR="008E61AF" w:rsidRPr="000B3E1F" w:rsidRDefault="00B75E97" w:rsidP="00585350">
      <w:pPr>
        <w:pStyle w:val="Akapitzlist"/>
        <w:numPr>
          <w:ilvl w:val="0"/>
          <w:numId w:val="46"/>
        </w:numPr>
        <w:spacing w:before="120" w:after="0" w:line="240" w:lineRule="auto"/>
        <w:ind w:left="360"/>
        <w:contextualSpacing w:val="0"/>
        <w:rPr>
          <w:rFonts w:ascii="Times New Roman" w:hAnsi="Times New Roman" w:cs="Times New Roman"/>
          <w:sz w:val="24"/>
          <w:szCs w:val="24"/>
        </w:rPr>
      </w:pPr>
      <w:r w:rsidRPr="000B3E1F">
        <w:rPr>
          <w:rFonts w:ascii="Times New Roman" w:hAnsi="Times New Roman" w:cs="Times New Roman"/>
          <w:sz w:val="24"/>
          <w:szCs w:val="24"/>
        </w:rPr>
        <w:t>Oferta winna być podpisana zgodnie z zasadami reprezentacji wskazanymi we właściwym rejestrze. Jeśli osoba/osoby podpisująca ofertę działa na podstawie pełnomocnictwa, to pełnomocnictwo to musi w swej treści wyraźnie wskazywać uprawnienie do podpisania oferty. Pełnomocnictwo złożone ma być jako część oferty w oryginale bądź kopii poświadczonej notarialnie.</w:t>
      </w:r>
    </w:p>
    <w:p w14:paraId="3169AAB6" w14:textId="41A777C1" w:rsidR="00681FB0" w:rsidRPr="000B3E1F" w:rsidRDefault="00B75E97" w:rsidP="00585350">
      <w:pPr>
        <w:pStyle w:val="Akapitzlist"/>
        <w:numPr>
          <w:ilvl w:val="0"/>
          <w:numId w:val="46"/>
        </w:numPr>
        <w:spacing w:before="120" w:after="0" w:line="240" w:lineRule="auto"/>
        <w:ind w:left="360"/>
        <w:contextualSpacing w:val="0"/>
        <w:rPr>
          <w:rFonts w:ascii="Times New Roman" w:hAnsi="Times New Roman" w:cs="Times New Roman"/>
          <w:sz w:val="24"/>
          <w:szCs w:val="24"/>
        </w:rPr>
      </w:pPr>
      <w:r w:rsidRPr="000B3E1F">
        <w:rPr>
          <w:rFonts w:ascii="Times New Roman" w:hAnsi="Times New Roman" w:cs="Times New Roman"/>
          <w:sz w:val="24"/>
          <w:szCs w:val="24"/>
        </w:rPr>
        <w:t>Zamawiający odrzuca ofertę Wykonawcy, która nie zawiera wymaganych przez Zamawiającego oświadczeń, dokumentów lub pełnomocnictw, albo która zawiera oświadczenia i dokumenty zawierające błędy lub wadliwe pełnomocnictwa</w:t>
      </w:r>
      <w:r w:rsidR="00585350" w:rsidRPr="000B3E1F">
        <w:rPr>
          <w:rFonts w:ascii="Times New Roman" w:hAnsi="Times New Roman" w:cs="Times New Roman"/>
          <w:sz w:val="24"/>
          <w:szCs w:val="24"/>
        </w:rPr>
        <w:t>.</w:t>
      </w:r>
    </w:p>
    <w:p w14:paraId="3DC6D85E" w14:textId="5CCBB228" w:rsidR="008E61AF" w:rsidRPr="000B3E1F" w:rsidRDefault="00B75E97" w:rsidP="00585350">
      <w:pPr>
        <w:pStyle w:val="Akapitzlist"/>
        <w:numPr>
          <w:ilvl w:val="0"/>
          <w:numId w:val="46"/>
        </w:numPr>
        <w:spacing w:before="120" w:after="0" w:line="240" w:lineRule="auto"/>
        <w:ind w:left="360"/>
        <w:contextualSpacing w:val="0"/>
        <w:rPr>
          <w:rFonts w:ascii="Times New Roman" w:hAnsi="Times New Roman" w:cs="Times New Roman"/>
          <w:sz w:val="24"/>
          <w:szCs w:val="24"/>
        </w:rPr>
      </w:pPr>
      <w:r w:rsidRPr="000B3E1F">
        <w:rPr>
          <w:rFonts w:ascii="Times New Roman" w:hAnsi="Times New Roman" w:cs="Times New Roman"/>
          <w:sz w:val="24"/>
          <w:szCs w:val="24"/>
        </w:rPr>
        <w:t>Zamawiający - w przypadku niezłożenia oświadczeń, dokumentów lub pełnomocnictw (nie dotyczy formularza ofertowego) lub złożenia oświadczeń, dokumentów zawierających błędy lub wadliwe pełnomocnictwa wezwie Wykonawcę do uzupełnienia oferty, wyznaczając mu termin na uzupełnienie. Nieuzupełnienie oferty w wyznaczonym terminie będzie skutkowało odrzuceniem oferty</w:t>
      </w:r>
      <w:r w:rsidR="008E61AF" w:rsidRPr="000B3E1F">
        <w:rPr>
          <w:rFonts w:ascii="Times New Roman" w:hAnsi="Times New Roman" w:cs="Times New Roman"/>
          <w:sz w:val="24"/>
          <w:szCs w:val="24"/>
        </w:rPr>
        <w:t>.</w:t>
      </w:r>
    </w:p>
    <w:p w14:paraId="1067563C" w14:textId="2C9ED3AC" w:rsidR="008E61AF"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Zamawiający w toku badania i oceny ofert może żądać od Wykonawców wyjaśnień</w:t>
      </w:r>
      <w:r w:rsidR="006862A1" w:rsidRPr="000B3E1F">
        <w:rPr>
          <w:rFonts w:ascii="Times New Roman" w:hAnsi="Times New Roman" w:cs="Times New Roman"/>
          <w:sz w:val="24"/>
          <w:szCs w:val="24"/>
        </w:rPr>
        <w:t>, potwierdzenia kompetencji, warunków udziału w konkursie ofert</w:t>
      </w:r>
      <w:r w:rsidRPr="000B3E1F">
        <w:rPr>
          <w:rFonts w:ascii="Times New Roman" w:hAnsi="Times New Roman" w:cs="Times New Roman"/>
          <w:sz w:val="24"/>
          <w:szCs w:val="24"/>
        </w:rPr>
        <w:t xml:space="preserve"> </w:t>
      </w:r>
      <w:r w:rsidR="006862A1" w:rsidRPr="000B3E1F">
        <w:rPr>
          <w:rFonts w:ascii="Times New Roman" w:hAnsi="Times New Roman" w:cs="Times New Roman"/>
          <w:sz w:val="24"/>
          <w:szCs w:val="24"/>
        </w:rPr>
        <w:t>wymienionych w zapytaniu ofertowym</w:t>
      </w:r>
      <w:r w:rsidR="000B3E1F">
        <w:rPr>
          <w:rFonts w:ascii="Times New Roman" w:hAnsi="Times New Roman" w:cs="Times New Roman"/>
          <w:sz w:val="24"/>
          <w:szCs w:val="24"/>
        </w:rPr>
        <w:t>.</w:t>
      </w:r>
    </w:p>
    <w:p w14:paraId="6763E53B" w14:textId="3AF1C7BC"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Zamawiający poprawia w ofercie:</w:t>
      </w:r>
    </w:p>
    <w:p w14:paraId="7E5DF36D" w14:textId="6030E225" w:rsidR="00B75E97" w:rsidRPr="000B3E1F" w:rsidRDefault="00B75E97" w:rsidP="00585350">
      <w:pPr>
        <w:pStyle w:val="Akapitzlist"/>
        <w:numPr>
          <w:ilvl w:val="0"/>
          <w:numId w:val="50"/>
        </w:numPr>
        <w:spacing w:before="120" w:after="0" w:line="240" w:lineRule="auto"/>
        <w:contextualSpacing w:val="0"/>
        <w:jc w:val="both"/>
        <w:rPr>
          <w:rFonts w:ascii="Times New Roman" w:hAnsi="Times New Roman" w:cs="Times New Roman"/>
          <w:sz w:val="24"/>
          <w:szCs w:val="24"/>
        </w:rPr>
      </w:pPr>
      <w:r w:rsidRPr="000B3E1F">
        <w:rPr>
          <w:rFonts w:ascii="Times New Roman" w:hAnsi="Times New Roman" w:cs="Times New Roman"/>
          <w:sz w:val="24"/>
          <w:szCs w:val="24"/>
        </w:rPr>
        <w:t>oczywiste omyłki pisarskie,</w:t>
      </w:r>
    </w:p>
    <w:p w14:paraId="7550AB7C" w14:textId="2FD6893D" w:rsidR="00B75E97" w:rsidRPr="000B3E1F" w:rsidRDefault="00B75E97" w:rsidP="00585350">
      <w:pPr>
        <w:pStyle w:val="Akapitzlist"/>
        <w:numPr>
          <w:ilvl w:val="0"/>
          <w:numId w:val="50"/>
        </w:numPr>
        <w:spacing w:before="120" w:after="0" w:line="240" w:lineRule="auto"/>
        <w:contextualSpacing w:val="0"/>
        <w:jc w:val="both"/>
        <w:rPr>
          <w:rFonts w:ascii="Times New Roman" w:hAnsi="Times New Roman" w:cs="Times New Roman"/>
          <w:sz w:val="24"/>
          <w:szCs w:val="24"/>
        </w:rPr>
      </w:pPr>
      <w:r w:rsidRPr="000B3E1F">
        <w:rPr>
          <w:rFonts w:ascii="Times New Roman" w:hAnsi="Times New Roman" w:cs="Times New Roman"/>
          <w:sz w:val="24"/>
          <w:szCs w:val="24"/>
        </w:rPr>
        <w:t>oczywiste omyłki rachunkowe, z uwzględnieniem konsekwencji rachunkowych dokonanych poprawek,</w:t>
      </w:r>
    </w:p>
    <w:p w14:paraId="32CF9CDF" w14:textId="1315924A" w:rsidR="00B75E97" w:rsidRPr="000B3E1F" w:rsidRDefault="00B75E97" w:rsidP="00585350">
      <w:pPr>
        <w:pStyle w:val="Akapitzlist"/>
        <w:numPr>
          <w:ilvl w:val="0"/>
          <w:numId w:val="50"/>
        </w:numPr>
        <w:spacing w:before="120" w:after="0" w:line="240" w:lineRule="auto"/>
        <w:contextualSpacing w:val="0"/>
        <w:jc w:val="both"/>
        <w:rPr>
          <w:rFonts w:ascii="Times New Roman" w:hAnsi="Times New Roman" w:cs="Times New Roman"/>
          <w:sz w:val="24"/>
          <w:szCs w:val="24"/>
        </w:rPr>
      </w:pPr>
      <w:r w:rsidRPr="000B3E1F">
        <w:rPr>
          <w:rFonts w:ascii="Times New Roman" w:hAnsi="Times New Roman" w:cs="Times New Roman"/>
          <w:sz w:val="24"/>
          <w:szCs w:val="24"/>
        </w:rPr>
        <w:t>inne omyłki polegające na niezgodności oferty z zaproszeniem do złożenia oferty niepowodujące istotnych zmian w treści oferty</w:t>
      </w:r>
      <w:r w:rsidR="00681FB0" w:rsidRPr="000B3E1F">
        <w:rPr>
          <w:rFonts w:ascii="Times New Roman" w:hAnsi="Times New Roman" w:cs="Times New Roman"/>
          <w:sz w:val="24"/>
          <w:szCs w:val="24"/>
        </w:rPr>
        <w:t>,</w:t>
      </w:r>
      <w:r w:rsidRPr="000B3E1F">
        <w:rPr>
          <w:rFonts w:ascii="Times New Roman" w:hAnsi="Times New Roman" w:cs="Times New Roman"/>
          <w:sz w:val="24"/>
          <w:szCs w:val="24"/>
        </w:rPr>
        <w:t xml:space="preserve"> niezwłocznie zawiadamiając o tym Wykonawcę, którego oferta została poprawiona.</w:t>
      </w:r>
    </w:p>
    <w:p w14:paraId="61C1F558" w14:textId="5968E809"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Każdy dokument składający się na ofertę musi być czytelny.</w:t>
      </w:r>
    </w:p>
    <w:p w14:paraId="68EE251B" w14:textId="358E7475" w:rsidR="0013228A"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Oferta musi być sporządzona w języku polskim. </w:t>
      </w:r>
    </w:p>
    <w:p w14:paraId="13126B7B" w14:textId="1BB7531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Postępowanie będzie prowadzone z zachowaniem formy pisemnej. Zamawiający dopuszcza formę porozumiewania się w formie elektronicznej na adres poczty elektronicznej: </w:t>
      </w:r>
      <w:hyperlink r:id="rId8" w:history="1">
        <w:r w:rsidR="0006234A" w:rsidRPr="000B3E1F">
          <w:rPr>
            <w:rStyle w:val="Hipercze"/>
            <w:rFonts w:ascii="Times New Roman" w:hAnsi="Times New Roman" w:cs="Times New Roman"/>
            <w:sz w:val="24"/>
            <w:szCs w:val="24"/>
          </w:rPr>
          <w:t>sekretariat@paliatywna.suwalki.pl</w:t>
        </w:r>
      </w:hyperlink>
      <w:r w:rsidR="0006234A" w:rsidRPr="000B3E1F">
        <w:rPr>
          <w:rFonts w:ascii="Times New Roman" w:hAnsi="Times New Roman" w:cs="Times New Roman"/>
          <w:sz w:val="24"/>
          <w:szCs w:val="24"/>
        </w:rPr>
        <w:t>.</w:t>
      </w:r>
    </w:p>
    <w:p w14:paraId="681D142F"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Jeżeli Zamawiający lub Wykonawca przekazują oświadczenia, wnioski, zawiadomienia oraz informacje faksem lub drogą elektroniczną, każda ze stron na żądanie drugiej niezwłocznie potwierdza fakt ich otrzymania.</w:t>
      </w:r>
    </w:p>
    <w:p w14:paraId="3E9C362D"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Wykonawca może zwrócić się do Zamawiającego o wyjaśnienie treści niniejszego zaproszenia do złożenia oferty. Zamawiający jest zobowiązany udzielić wyjaśnień niezwłocznie, pod warunkiem, że wniosek wpłynie do Zamawiającego nie później niż do końca dnia, w którym upływa połowa wyznaczonego terminu składania ofert. </w:t>
      </w:r>
    </w:p>
    <w:p w14:paraId="09D733CB"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Jeżeli wniosek o wyjaśnienie treści zaproszenia do złożenia oferty wpłynął po upływie terminu składania wniosku, o którym mowa powyżej lub dotyczy udzielonych wyjaśnień, Zamawiający może udzielić wyjaśnień albo pozostawić wniosek bez rozpoznania.</w:t>
      </w:r>
    </w:p>
    <w:p w14:paraId="1FEAA540" w14:textId="3DA5C9DE"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Treść zapytań wraz z wyjaśnieniami Zamawiający przekazuje Wykonawcom, bez ujawniania źródła zapytania na stronie internetowej Zamawiającego</w:t>
      </w:r>
      <w:r w:rsidR="0006234A" w:rsidRPr="000B3E1F">
        <w:rPr>
          <w:rFonts w:ascii="Times New Roman" w:hAnsi="Times New Roman" w:cs="Times New Roman"/>
          <w:sz w:val="24"/>
          <w:szCs w:val="24"/>
        </w:rPr>
        <w:t xml:space="preserve">: </w:t>
      </w:r>
      <w:hyperlink r:id="rId9" w:history="1">
        <w:r w:rsidR="0006234A" w:rsidRPr="000B3E1F">
          <w:rPr>
            <w:rStyle w:val="Hipercze"/>
            <w:rFonts w:ascii="Times New Roman" w:hAnsi="Times New Roman" w:cs="Times New Roman"/>
            <w:sz w:val="24"/>
            <w:szCs w:val="24"/>
          </w:rPr>
          <w:t>https://paliatywna.suwalki.pl</w:t>
        </w:r>
      </w:hyperlink>
      <w:r w:rsidR="0006234A" w:rsidRPr="000B3E1F">
        <w:rPr>
          <w:rFonts w:ascii="Times New Roman" w:hAnsi="Times New Roman" w:cs="Times New Roman"/>
          <w:sz w:val="24"/>
          <w:szCs w:val="24"/>
        </w:rPr>
        <w:t>.</w:t>
      </w:r>
      <w:r w:rsidRPr="000B3E1F">
        <w:rPr>
          <w:rFonts w:ascii="Times New Roman" w:hAnsi="Times New Roman" w:cs="Times New Roman"/>
          <w:sz w:val="24"/>
          <w:szCs w:val="24"/>
        </w:rPr>
        <w:t xml:space="preserve"> </w:t>
      </w:r>
    </w:p>
    <w:p w14:paraId="07D24C10" w14:textId="1677AB5A"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lastRenderedPageBreak/>
        <w:t xml:space="preserve">W przypadku rozbieżności pomiędzy treścią zaproszenia do złożenia oferty, a treścią udzielonych </w:t>
      </w:r>
      <w:r w:rsidR="00884008" w:rsidRPr="000B3E1F">
        <w:rPr>
          <w:rFonts w:ascii="Times New Roman" w:hAnsi="Times New Roman" w:cs="Times New Roman"/>
          <w:sz w:val="24"/>
          <w:szCs w:val="24"/>
        </w:rPr>
        <w:t>odpowiedzi</w:t>
      </w:r>
      <w:r w:rsidRPr="000B3E1F">
        <w:rPr>
          <w:rFonts w:ascii="Times New Roman" w:hAnsi="Times New Roman" w:cs="Times New Roman"/>
          <w:sz w:val="24"/>
          <w:szCs w:val="24"/>
        </w:rPr>
        <w:t xml:space="preserve"> jako obowiązującą należy przyjąć treść pisma zawierającego późniejsze oświadczenie Zamawiającego.</w:t>
      </w:r>
    </w:p>
    <w:p w14:paraId="29BCC40D" w14:textId="57DC689A"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Zamawiający może przed upływem terminu składania ofert zmienić treść zaproszenia do złożenia oferty. Dokonaną zmianę Zamawiający przekazuje niezwłocznie wszystkim Wykonawcom, zamieszcza na swojej stronie internetowej</w:t>
      </w:r>
      <w:r w:rsidR="00E9376E" w:rsidRPr="000B3E1F">
        <w:rPr>
          <w:rFonts w:ascii="Times New Roman" w:hAnsi="Times New Roman" w:cs="Times New Roman"/>
          <w:sz w:val="24"/>
          <w:szCs w:val="24"/>
        </w:rPr>
        <w:t xml:space="preserve"> </w:t>
      </w:r>
      <w:hyperlink r:id="rId10" w:history="1">
        <w:r w:rsidR="0006234A" w:rsidRPr="000B3E1F">
          <w:rPr>
            <w:rStyle w:val="Hipercze"/>
            <w:rFonts w:ascii="Times New Roman" w:hAnsi="Times New Roman" w:cs="Times New Roman"/>
            <w:sz w:val="24"/>
            <w:szCs w:val="24"/>
          </w:rPr>
          <w:t>https://paliatywna.suwalki.pl</w:t>
        </w:r>
      </w:hyperlink>
      <w:r w:rsidRPr="000B3E1F">
        <w:rPr>
          <w:rFonts w:ascii="Times New Roman" w:hAnsi="Times New Roman" w:cs="Times New Roman"/>
          <w:sz w:val="24"/>
          <w:szCs w:val="24"/>
        </w:rPr>
        <w:t>.</w:t>
      </w:r>
    </w:p>
    <w:p w14:paraId="49B9F014"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Zmiany treści zaproszenia do złożenia oferty są każdorazowo wiążące dla Wykonawców.</w:t>
      </w:r>
    </w:p>
    <w:p w14:paraId="7D3C026F"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Z Wykonawcami wspólnie ubiegającymi się o udzielenie zamówienia (np. konsorcjum, spółka cywilna), Zamawiający będzie się porozumiewał za pośrednictwem pełnomocnika Wykonawców wskazanego w pełnomocnictwie.</w:t>
      </w:r>
    </w:p>
    <w:p w14:paraId="583DFBCE" w14:textId="77777777" w:rsidR="00B35249" w:rsidRPr="000B3E1F" w:rsidRDefault="00B75E97" w:rsidP="008E4263">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Kryterium de</w:t>
      </w:r>
      <w:r w:rsidR="00143731" w:rsidRPr="000B3E1F">
        <w:rPr>
          <w:rFonts w:ascii="Times New Roman" w:hAnsi="Times New Roman" w:cs="Times New Roman"/>
          <w:sz w:val="24"/>
          <w:szCs w:val="24"/>
        </w:rPr>
        <w:t>cydującym o wyborze oferty jest</w:t>
      </w:r>
      <w:r w:rsidR="00B35249" w:rsidRPr="000B3E1F">
        <w:rPr>
          <w:rFonts w:ascii="Times New Roman" w:hAnsi="Times New Roman" w:cs="Times New Roman"/>
          <w:sz w:val="24"/>
          <w:szCs w:val="24"/>
        </w:rPr>
        <w:t>:</w:t>
      </w:r>
    </w:p>
    <w:p w14:paraId="4A45BE82" w14:textId="0727B5E5" w:rsidR="00B35249" w:rsidRPr="000B3E1F" w:rsidRDefault="00B75E97" w:rsidP="005A222C">
      <w:pPr>
        <w:pStyle w:val="Akapitzlist"/>
        <w:numPr>
          <w:ilvl w:val="0"/>
          <w:numId w:val="52"/>
        </w:numPr>
        <w:spacing w:before="120" w:after="0" w:line="240" w:lineRule="auto"/>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Cena - </w:t>
      </w:r>
      <w:r w:rsidR="006862A1" w:rsidRPr="000B3E1F">
        <w:rPr>
          <w:rFonts w:ascii="Times New Roman" w:hAnsi="Times New Roman" w:cs="Times New Roman"/>
          <w:sz w:val="24"/>
          <w:szCs w:val="24"/>
        </w:rPr>
        <w:t>60</w:t>
      </w:r>
      <w:r w:rsidRPr="000B3E1F">
        <w:rPr>
          <w:rFonts w:ascii="Times New Roman" w:hAnsi="Times New Roman" w:cs="Times New Roman"/>
          <w:sz w:val="24"/>
          <w:szCs w:val="24"/>
        </w:rPr>
        <w:t xml:space="preserve"> %</w:t>
      </w:r>
      <w:r w:rsidR="00E9376E" w:rsidRPr="000B3E1F">
        <w:rPr>
          <w:rFonts w:ascii="Times New Roman" w:hAnsi="Times New Roman" w:cs="Times New Roman"/>
          <w:sz w:val="24"/>
          <w:szCs w:val="24"/>
        </w:rPr>
        <w:t>,</w:t>
      </w:r>
    </w:p>
    <w:p w14:paraId="55544BBD" w14:textId="11ACC073" w:rsidR="00B35249" w:rsidRPr="004B5435" w:rsidRDefault="00B35249" w:rsidP="005A222C">
      <w:pPr>
        <w:pStyle w:val="Akapitzlist"/>
        <w:numPr>
          <w:ilvl w:val="0"/>
          <w:numId w:val="52"/>
        </w:numPr>
        <w:spacing w:before="120" w:after="0" w:line="240" w:lineRule="auto"/>
        <w:contextualSpacing w:val="0"/>
        <w:rPr>
          <w:rFonts w:ascii="Times New Roman" w:eastAsia="Lucida Sans Unicode" w:hAnsi="Times New Roman" w:cs="Times New Roman"/>
          <w:kern w:val="2"/>
          <w:sz w:val="24"/>
          <w:szCs w:val="24"/>
          <w:lang w:eastAsia="ar-SA"/>
        </w:rPr>
      </w:pPr>
      <w:r w:rsidRPr="000B3E1F">
        <w:rPr>
          <w:rFonts w:ascii="Times New Roman" w:hAnsi="Times New Roman" w:cs="Times New Roman"/>
          <w:sz w:val="24"/>
          <w:szCs w:val="24"/>
        </w:rPr>
        <w:t>P</w:t>
      </w:r>
      <w:r w:rsidR="006862A1" w:rsidRPr="000B3E1F">
        <w:rPr>
          <w:rFonts w:ascii="Times New Roman" w:hAnsi="Times New Roman" w:cs="Times New Roman"/>
          <w:sz w:val="24"/>
          <w:szCs w:val="24"/>
        </w:rPr>
        <w:t>osiadane doświadczenie dot. serwisowania programów Firmy COMARCH</w:t>
      </w:r>
      <w:r w:rsidR="006862A1" w:rsidRPr="000B3E1F">
        <w:rPr>
          <w:rFonts w:ascii="Times New Roman" w:eastAsia="Lucida Sans Unicode" w:hAnsi="Times New Roman" w:cs="Times New Roman"/>
          <w:kern w:val="2"/>
          <w:sz w:val="24"/>
          <w:szCs w:val="24"/>
          <w:lang w:eastAsia="ar-SA"/>
        </w:rPr>
        <w:t xml:space="preserve">, takich jak </w:t>
      </w:r>
      <w:proofErr w:type="spellStart"/>
      <w:r w:rsidR="006862A1" w:rsidRPr="004B5435">
        <w:rPr>
          <w:rFonts w:ascii="Times New Roman" w:eastAsia="Lucida Sans Unicode" w:hAnsi="Times New Roman" w:cs="Times New Roman"/>
          <w:kern w:val="2"/>
          <w:sz w:val="24"/>
          <w:szCs w:val="24"/>
          <w:lang w:eastAsia="ar-SA"/>
        </w:rPr>
        <w:t>Optimed</w:t>
      </w:r>
      <w:proofErr w:type="spellEnd"/>
      <w:r w:rsidRPr="004B5435">
        <w:rPr>
          <w:rFonts w:ascii="Times New Roman" w:eastAsia="Lucida Sans Unicode" w:hAnsi="Times New Roman" w:cs="Times New Roman"/>
          <w:kern w:val="2"/>
          <w:sz w:val="24"/>
          <w:szCs w:val="24"/>
          <w:lang w:eastAsia="ar-SA"/>
        </w:rPr>
        <w:t xml:space="preserve"> </w:t>
      </w:r>
      <w:r w:rsidR="006862A1" w:rsidRPr="004B5435">
        <w:rPr>
          <w:rFonts w:ascii="Times New Roman" w:eastAsia="Lucida Sans Unicode" w:hAnsi="Times New Roman" w:cs="Times New Roman"/>
          <w:kern w:val="2"/>
          <w:sz w:val="24"/>
          <w:szCs w:val="24"/>
          <w:lang w:eastAsia="ar-SA"/>
        </w:rPr>
        <w:t>NXT, Egeria na poziomie administracyjnym</w:t>
      </w:r>
      <w:r w:rsidRPr="004B5435">
        <w:rPr>
          <w:rFonts w:ascii="Times New Roman" w:eastAsia="Lucida Sans Unicode" w:hAnsi="Times New Roman" w:cs="Times New Roman"/>
          <w:kern w:val="2"/>
          <w:sz w:val="24"/>
          <w:szCs w:val="24"/>
          <w:lang w:eastAsia="ar-SA"/>
        </w:rPr>
        <w:t>: 9 lat i więcej – 40%, od 8 lat do 5 lat – 25%, od 4 lat do 1 roku – 10%</w:t>
      </w:r>
      <w:r w:rsidR="000B3E1F" w:rsidRPr="004B5435">
        <w:rPr>
          <w:rFonts w:ascii="Times New Roman" w:eastAsia="Lucida Sans Unicode" w:hAnsi="Times New Roman" w:cs="Times New Roman"/>
          <w:kern w:val="2"/>
          <w:sz w:val="24"/>
          <w:szCs w:val="24"/>
          <w:lang w:eastAsia="ar-SA"/>
        </w:rPr>
        <w:t xml:space="preserve"> (wymagane referencje)</w:t>
      </w:r>
      <w:r w:rsidR="004B5435" w:rsidRPr="004B5435">
        <w:rPr>
          <w:rFonts w:ascii="Times New Roman" w:eastAsia="Lucida Sans Unicode" w:hAnsi="Times New Roman" w:cs="Times New Roman"/>
          <w:kern w:val="2"/>
          <w:sz w:val="24"/>
          <w:szCs w:val="24"/>
          <w:lang w:eastAsia="ar-SA"/>
        </w:rPr>
        <w:t>,</w:t>
      </w:r>
    </w:p>
    <w:p w14:paraId="4F327EF4" w14:textId="78DF3112" w:rsidR="00B75E97" w:rsidRPr="000B3E1F" w:rsidRDefault="004B5435" w:rsidP="00B35249">
      <w:pPr>
        <w:pStyle w:val="Akapitzlist"/>
        <w:spacing w:before="120" w:after="0" w:line="240" w:lineRule="auto"/>
        <w:ind w:left="357"/>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B75E97" w:rsidRPr="000B3E1F">
        <w:rPr>
          <w:rFonts w:ascii="Times New Roman" w:hAnsi="Times New Roman" w:cs="Times New Roman"/>
          <w:sz w:val="24"/>
          <w:szCs w:val="24"/>
        </w:rPr>
        <w:t xml:space="preserve">przy założeniu, że Wykonawca złożył ofertę zawierającą przedmiot zamówienia zgodny z </w:t>
      </w:r>
      <w:r w:rsidR="00E9376E" w:rsidRPr="000B3E1F">
        <w:rPr>
          <w:rFonts w:ascii="Times New Roman" w:hAnsi="Times New Roman" w:cs="Times New Roman"/>
          <w:sz w:val="24"/>
          <w:szCs w:val="24"/>
        </w:rPr>
        <w:t>w</w:t>
      </w:r>
      <w:r w:rsidR="00B75E97" w:rsidRPr="000B3E1F">
        <w:rPr>
          <w:rFonts w:ascii="Times New Roman" w:hAnsi="Times New Roman" w:cs="Times New Roman"/>
          <w:sz w:val="24"/>
          <w:szCs w:val="24"/>
        </w:rPr>
        <w:t>ymogami Zamawiającego.</w:t>
      </w:r>
    </w:p>
    <w:p w14:paraId="5F3D3BDE"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Cena brutto stanowiąca kryterium oceny ofert winna obejmować wszystkie koszty i składniki związane z wykonaniem zamówienia oraz warunkami stawianymi przez Zamawiającego w niniejszym zaproszeniu. </w:t>
      </w:r>
    </w:p>
    <w:p w14:paraId="4B2E9CB3" w14:textId="6161064A" w:rsidR="006A1ABC" w:rsidRPr="000B3E1F" w:rsidRDefault="006A1ABC"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W przypadku zaistnienia sytuacji skutkujących koniecznością wykonania dodatkowych prac dopuszcza się zmianę wynagrodzenia do 20</w:t>
      </w:r>
      <w:r w:rsidR="00E9376E" w:rsidRPr="000B3E1F">
        <w:rPr>
          <w:rFonts w:ascii="Times New Roman" w:hAnsi="Times New Roman" w:cs="Times New Roman"/>
          <w:sz w:val="24"/>
          <w:szCs w:val="24"/>
        </w:rPr>
        <w:t xml:space="preserve"> </w:t>
      </w:r>
      <w:r w:rsidRPr="000B3E1F">
        <w:rPr>
          <w:rFonts w:ascii="Times New Roman" w:hAnsi="Times New Roman" w:cs="Times New Roman"/>
          <w:sz w:val="24"/>
          <w:szCs w:val="24"/>
        </w:rPr>
        <w:t>% wartości przedstawionej w ofercie.</w:t>
      </w:r>
    </w:p>
    <w:p w14:paraId="44B9C6DE" w14:textId="07158B71" w:rsidR="00E9376E"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Ofertę należy złożyć </w:t>
      </w:r>
      <w:r w:rsidR="006A1ABC" w:rsidRPr="000B3E1F">
        <w:rPr>
          <w:rFonts w:ascii="Times New Roman" w:hAnsi="Times New Roman" w:cs="Times New Roman"/>
          <w:sz w:val="24"/>
          <w:szCs w:val="24"/>
        </w:rPr>
        <w:t xml:space="preserve">w </w:t>
      </w:r>
      <w:r w:rsidR="001C2F43" w:rsidRPr="000B3E1F">
        <w:rPr>
          <w:rFonts w:ascii="Times New Roman" w:hAnsi="Times New Roman" w:cs="Times New Roman"/>
          <w:sz w:val="24"/>
          <w:szCs w:val="24"/>
        </w:rPr>
        <w:t>Samodzielnym Publicznym Zespole Opieki Paliatywnej im. Jana Pawła II</w:t>
      </w:r>
      <w:r w:rsidR="004B0840" w:rsidRPr="000B3E1F">
        <w:rPr>
          <w:rFonts w:ascii="Times New Roman" w:hAnsi="Times New Roman" w:cs="Times New Roman"/>
          <w:sz w:val="24"/>
          <w:szCs w:val="24"/>
        </w:rPr>
        <w:t xml:space="preserve"> w Suwałka</w:t>
      </w:r>
      <w:r w:rsidR="009D07E3" w:rsidRPr="000B3E1F">
        <w:rPr>
          <w:rFonts w:ascii="Times New Roman" w:hAnsi="Times New Roman" w:cs="Times New Roman"/>
          <w:sz w:val="24"/>
          <w:szCs w:val="24"/>
        </w:rPr>
        <w:t>ch</w:t>
      </w:r>
      <w:r w:rsidR="0006234A" w:rsidRPr="000B3E1F">
        <w:rPr>
          <w:rFonts w:ascii="Times New Roman" w:hAnsi="Times New Roman" w:cs="Times New Roman"/>
          <w:sz w:val="24"/>
          <w:szCs w:val="24"/>
        </w:rPr>
        <w:t>, ul. Szpitalna 54,</w:t>
      </w:r>
      <w:r w:rsidR="009D07E3" w:rsidRPr="000B3E1F">
        <w:rPr>
          <w:rFonts w:ascii="Times New Roman" w:hAnsi="Times New Roman" w:cs="Times New Roman"/>
          <w:sz w:val="24"/>
          <w:szCs w:val="24"/>
        </w:rPr>
        <w:t xml:space="preserve"> do dnia </w:t>
      </w:r>
      <w:r w:rsidR="00E9376E" w:rsidRPr="000B3E1F">
        <w:rPr>
          <w:rFonts w:ascii="Times New Roman" w:hAnsi="Times New Roman" w:cs="Times New Roman"/>
          <w:sz w:val="24"/>
          <w:szCs w:val="24"/>
        </w:rPr>
        <w:t>17</w:t>
      </w:r>
      <w:r w:rsidR="00573B83" w:rsidRPr="000B3E1F">
        <w:rPr>
          <w:rFonts w:ascii="Times New Roman" w:hAnsi="Times New Roman" w:cs="Times New Roman"/>
          <w:sz w:val="24"/>
          <w:szCs w:val="24"/>
        </w:rPr>
        <w:t>.12.202</w:t>
      </w:r>
      <w:r w:rsidR="00E9376E" w:rsidRPr="000B3E1F">
        <w:rPr>
          <w:rFonts w:ascii="Times New Roman" w:hAnsi="Times New Roman" w:cs="Times New Roman"/>
          <w:sz w:val="24"/>
          <w:szCs w:val="24"/>
        </w:rPr>
        <w:t>5</w:t>
      </w:r>
      <w:r w:rsidR="001C2F43" w:rsidRPr="000B3E1F">
        <w:rPr>
          <w:rFonts w:ascii="Times New Roman" w:hAnsi="Times New Roman" w:cs="Times New Roman"/>
          <w:sz w:val="24"/>
          <w:szCs w:val="24"/>
        </w:rPr>
        <w:t xml:space="preserve"> r.</w:t>
      </w:r>
      <w:r w:rsidR="00573B83" w:rsidRPr="000B3E1F">
        <w:rPr>
          <w:rFonts w:ascii="Times New Roman" w:hAnsi="Times New Roman" w:cs="Times New Roman"/>
          <w:sz w:val="24"/>
          <w:szCs w:val="24"/>
        </w:rPr>
        <w:t xml:space="preserve"> do godziny 10.00</w:t>
      </w:r>
      <w:r w:rsidR="001C2F43" w:rsidRPr="000B3E1F">
        <w:rPr>
          <w:rFonts w:ascii="Times New Roman" w:hAnsi="Times New Roman" w:cs="Times New Roman"/>
          <w:sz w:val="24"/>
          <w:szCs w:val="24"/>
        </w:rPr>
        <w:t xml:space="preserve"> </w:t>
      </w:r>
      <w:r w:rsidRPr="000B3E1F">
        <w:rPr>
          <w:rFonts w:ascii="Times New Roman" w:hAnsi="Times New Roman" w:cs="Times New Roman"/>
          <w:sz w:val="24"/>
          <w:szCs w:val="24"/>
        </w:rPr>
        <w:t>z dopiskiem:</w:t>
      </w:r>
      <w:r w:rsidR="00881C45" w:rsidRPr="000B3E1F">
        <w:rPr>
          <w:rFonts w:ascii="Times New Roman" w:hAnsi="Times New Roman" w:cs="Times New Roman"/>
          <w:sz w:val="24"/>
          <w:szCs w:val="24"/>
        </w:rPr>
        <w:t xml:space="preserve"> </w:t>
      </w:r>
    </w:p>
    <w:p w14:paraId="280903FC" w14:textId="37D0734D" w:rsidR="00E9376E" w:rsidRPr="000B3E1F" w:rsidRDefault="00B75E97" w:rsidP="00E9376E">
      <w:pPr>
        <w:pStyle w:val="Akapitzlist"/>
        <w:spacing w:before="120" w:after="0" w:line="240" w:lineRule="auto"/>
        <w:ind w:left="357"/>
        <w:contextualSpacing w:val="0"/>
        <w:rPr>
          <w:rFonts w:ascii="Times New Roman" w:hAnsi="Times New Roman" w:cs="Times New Roman"/>
          <w:sz w:val="24"/>
          <w:szCs w:val="24"/>
        </w:rPr>
      </w:pPr>
      <w:r w:rsidRPr="000B3E1F">
        <w:rPr>
          <w:rFonts w:ascii="Times New Roman" w:hAnsi="Times New Roman" w:cs="Times New Roman"/>
          <w:b/>
          <w:bCs/>
          <w:sz w:val="24"/>
          <w:szCs w:val="24"/>
        </w:rPr>
        <w:t xml:space="preserve">„Oferta </w:t>
      </w:r>
      <w:r w:rsidR="004B5435">
        <w:rPr>
          <w:rFonts w:ascii="Times New Roman" w:hAnsi="Times New Roman" w:cs="Times New Roman"/>
          <w:b/>
          <w:bCs/>
          <w:sz w:val="24"/>
          <w:szCs w:val="24"/>
        </w:rPr>
        <w:t xml:space="preserve">do </w:t>
      </w:r>
      <w:r w:rsidR="004B5435" w:rsidRPr="004B5435">
        <w:rPr>
          <w:rFonts w:ascii="Times New Roman" w:hAnsi="Times New Roman" w:cs="Times New Roman"/>
          <w:b/>
          <w:bCs/>
          <w:sz w:val="24"/>
          <w:szCs w:val="24"/>
        </w:rPr>
        <w:t>Zapytani</w:t>
      </w:r>
      <w:r w:rsidR="004B5435">
        <w:rPr>
          <w:rFonts w:ascii="Times New Roman" w:hAnsi="Times New Roman" w:cs="Times New Roman"/>
          <w:b/>
          <w:bCs/>
          <w:sz w:val="24"/>
          <w:szCs w:val="24"/>
        </w:rPr>
        <w:t>a</w:t>
      </w:r>
      <w:r w:rsidR="004B5435" w:rsidRPr="004B5435">
        <w:rPr>
          <w:rFonts w:ascii="Times New Roman" w:hAnsi="Times New Roman" w:cs="Times New Roman"/>
          <w:b/>
          <w:bCs/>
          <w:sz w:val="24"/>
          <w:szCs w:val="24"/>
        </w:rPr>
        <w:t xml:space="preserve"> ofertowe</w:t>
      </w:r>
      <w:r w:rsidR="004B5435">
        <w:rPr>
          <w:rFonts w:ascii="Times New Roman" w:hAnsi="Times New Roman" w:cs="Times New Roman"/>
          <w:b/>
          <w:bCs/>
          <w:sz w:val="24"/>
          <w:szCs w:val="24"/>
        </w:rPr>
        <w:t>go</w:t>
      </w:r>
      <w:r w:rsidR="004B5435" w:rsidRPr="004B5435">
        <w:rPr>
          <w:rFonts w:ascii="Times New Roman" w:hAnsi="Times New Roman" w:cs="Times New Roman"/>
          <w:b/>
          <w:bCs/>
          <w:sz w:val="24"/>
          <w:szCs w:val="24"/>
        </w:rPr>
        <w:t xml:space="preserve"> 22/ZO/2025</w:t>
      </w:r>
      <w:r w:rsidR="001C2F43" w:rsidRPr="000B3E1F">
        <w:rPr>
          <w:rFonts w:ascii="Times New Roman" w:hAnsi="Times New Roman" w:cs="Times New Roman"/>
          <w:b/>
          <w:bCs/>
          <w:sz w:val="24"/>
          <w:szCs w:val="24"/>
        </w:rPr>
        <w:t>”</w:t>
      </w:r>
      <w:r w:rsidR="001C2F43" w:rsidRPr="000B3E1F">
        <w:rPr>
          <w:rFonts w:ascii="Times New Roman" w:hAnsi="Times New Roman" w:cs="Times New Roman"/>
          <w:sz w:val="24"/>
          <w:szCs w:val="24"/>
        </w:rPr>
        <w:t xml:space="preserve"> </w:t>
      </w:r>
    </w:p>
    <w:p w14:paraId="728ABBCC" w14:textId="41E5BD8A" w:rsidR="00E9376E" w:rsidRPr="000B3E1F" w:rsidRDefault="001C2F43" w:rsidP="00E9376E">
      <w:pPr>
        <w:pStyle w:val="Akapitzlist"/>
        <w:spacing w:before="120" w:after="0" w:line="240" w:lineRule="auto"/>
        <w:ind w:left="357"/>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lub </w:t>
      </w:r>
      <w:r w:rsidR="004B0840" w:rsidRPr="000B3E1F">
        <w:rPr>
          <w:rFonts w:ascii="Times New Roman" w:hAnsi="Times New Roman" w:cs="Times New Roman"/>
          <w:sz w:val="24"/>
          <w:szCs w:val="24"/>
        </w:rPr>
        <w:t xml:space="preserve">wysłać w postaci skanu </w:t>
      </w:r>
      <w:r w:rsidR="00573B83" w:rsidRPr="000B3E1F">
        <w:rPr>
          <w:rFonts w:ascii="Times New Roman" w:hAnsi="Times New Roman" w:cs="Times New Roman"/>
          <w:sz w:val="24"/>
          <w:szCs w:val="24"/>
        </w:rPr>
        <w:t xml:space="preserve">na </w:t>
      </w:r>
      <w:r w:rsidR="00E9376E" w:rsidRPr="000B3E1F">
        <w:rPr>
          <w:rFonts w:ascii="Times New Roman" w:hAnsi="Times New Roman" w:cs="Times New Roman"/>
          <w:sz w:val="24"/>
          <w:szCs w:val="24"/>
        </w:rPr>
        <w:t>e-</w:t>
      </w:r>
      <w:r w:rsidR="00573B83" w:rsidRPr="000B3E1F">
        <w:rPr>
          <w:rFonts w:ascii="Times New Roman" w:hAnsi="Times New Roman" w:cs="Times New Roman"/>
          <w:sz w:val="24"/>
          <w:szCs w:val="24"/>
        </w:rPr>
        <w:t xml:space="preserve">mail, </w:t>
      </w:r>
      <w:hyperlink r:id="rId11" w:history="1">
        <w:r w:rsidR="00E9376E" w:rsidRPr="000B3E1F">
          <w:rPr>
            <w:rStyle w:val="Hipercze"/>
            <w:rFonts w:ascii="Times New Roman" w:hAnsi="Times New Roman" w:cs="Times New Roman"/>
            <w:sz w:val="24"/>
            <w:szCs w:val="24"/>
          </w:rPr>
          <w:t>sekretariat@paliatywna.suwalki.pl</w:t>
        </w:r>
      </w:hyperlink>
    </w:p>
    <w:p w14:paraId="2EEFE4D3" w14:textId="3B9D11B2" w:rsidR="00B75E97" w:rsidRPr="000B3E1F" w:rsidRDefault="00B75E97" w:rsidP="00E9376E">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Oferty złożone lub nadesłane do Zamawiającego po wyznaczonym terminie będą odesłane Wykonawcy niezwłocznie</w:t>
      </w:r>
      <w:r w:rsidR="00D21030" w:rsidRPr="000B3E1F">
        <w:rPr>
          <w:rFonts w:ascii="Times New Roman" w:hAnsi="Times New Roman" w:cs="Times New Roman"/>
          <w:sz w:val="24"/>
          <w:szCs w:val="24"/>
        </w:rPr>
        <w:t>,</w:t>
      </w:r>
      <w:r w:rsidRPr="000B3E1F">
        <w:rPr>
          <w:rFonts w:ascii="Times New Roman" w:hAnsi="Times New Roman" w:cs="Times New Roman"/>
          <w:sz w:val="24"/>
          <w:szCs w:val="24"/>
        </w:rPr>
        <w:t xml:space="preserve"> bez ich otwierania.</w:t>
      </w:r>
    </w:p>
    <w:p w14:paraId="442A4034" w14:textId="63CD5B2B" w:rsidR="00881C45"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 xml:space="preserve">Otwarcie ofert odbędzie się w siedzibie Zamawiającego w dniu </w:t>
      </w:r>
      <w:r w:rsidR="00E9376E" w:rsidRPr="000B3E1F">
        <w:rPr>
          <w:rFonts w:ascii="Times New Roman" w:hAnsi="Times New Roman" w:cs="Times New Roman"/>
          <w:sz w:val="24"/>
          <w:szCs w:val="24"/>
        </w:rPr>
        <w:t>17</w:t>
      </w:r>
      <w:r w:rsidR="00573B83" w:rsidRPr="000B3E1F">
        <w:rPr>
          <w:rFonts w:ascii="Times New Roman" w:hAnsi="Times New Roman" w:cs="Times New Roman"/>
          <w:sz w:val="24"/>
          <w:szCs w:val="24"/>
        </w:rPr>
        <w:t>.12.202</w:t>
      </w:r>
      <w:r w:rsidR="00E9376E" w:rsidRPr="000B3E1F">
        <w:rPr>
          <w:rFonts w:ascii="Times New Roman" w:hAnsi="Times New Roman" w:cs="Times New Roman"/>
          <w:sz w:val="24"/>
          <w:szCs w:val="24"/>
        </w:rPr>
        <w:t>5</w:t>
      </w:r>
      <w:r w:rsidR="00573B83" w:rsidRPr="000B3E1F">
        <w:rPr>
          <w:rFonts w:ascii="Times New Roman" w:hAnsi="Times New Roman" w:cs="Times New Roman"/>
          <w:sz w:val="24"/>
          <w:szCs w:val="24"/>
        </w:rPr>
        <w:t xml:space="preserve"> </w:t>
      </w:r>
      <w:r w:rsidR="002E1902" w:rsidRPr="000B3E1F">
        <w:rPr>
          <w:rFonts w:ascii="Times New Roman" w:hAnsi="Times New Roman" w:cs="Times New Roman"/>
          <w:sz w:val="24"/>
          <w:szCs w:val="24"/>
        </w:rPr>
        <w:t>r.</w:t>
      </w:r>
      <w:r w:rsidR="001C2F43" w:rsidRPr="000B3E1F">
        <w:rPr>
          <w:rFonts w:ascii="Times New Roman" w:hAnsi="Times New Roman" w:cs="Times New Roman"/>
          <w:sz w:val="24"/>
          <w:szCs w:val="24"/>
        </w:rPr>
        <w:t xml:space="preserve"> </w:t>
      </w:r>
      <w:r w:rsidR="00881C45" w:rsidRPr="000B3E1F">
        <w:rPr>
          <w:rFonts w:ascii="Times New Roman" w:hAnsi="Times New Roman" w:cs="Times New Roman"/>
          <w:sz w:val="24"/>
          <w:szCs w:val="24"/>
        </w:rPr>
        <w:t>o godz.</w:t>
      </w:r>
      <w:r w:rsidR="00573B83" w:rsidRPr="000B3E1F">
        <w:rPr>
          <w:rFonts w:ascii="Times New Roman" w:hAnsi="Times New Roman" w:cs="Times New Roman"/>
          <w:sz w:val="24"/>
          <w:szCs w:val="24"/>
        </w:rPr>
        <w:t>10.3</w:t>
      </w:r>
      <w:r w:rsidR="001C2F43" w:rsidRPr="000B3E1F">
        <w:rPr>
          <w:rFonts w:ascii="Times New Roman" w:hAnsi="Times New Roman" w:cs="Times New Roman"/>
          <w:sz w:val="24"/>
          <w:szCs w:val="24"/>
        </w:rPr>
        <w:t>0</w:t>
      </w:r>
      <w:r w:rsidR="00E9376E" w:rsidRPr="000B3E1F">
        <w:rPr>
          <w:rFonts w:ascii="Times New Roman" w:hAnsi="Times New Roman" w:cs="Times New Roman"/>
          <w:sz w:val="24"/>
          <w:szCs w:val="24"/>
        </w:rPr>
        <w:t>.</w:t>
      </w:r>
    </w:p>
    <w:p w14:paraId="23EDE4A8"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Zamawiający zastrzega sobie prawo przesunięcia terminu składania i otwarcia ofert.</w:t>
      </w:r>
    </w:p>
    <w:p w14:paraId="7869CBBB"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Termin związania ofertą wynosi 30 dni od upływu terminu składania ofert.</w:t>
      </w:r>
    </w:p>
    <w:p w14:paraId="0DB9C8D0"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Wykonawca samodzielnie lub na wniosek Zamawiającego może przedłużyć termin związania ofertą, przed upływem terminu związania ofertą.</w:t>
      </w:r>
    </w:p>
    <w:p w14:paraId="2B597B0D" w14:textId="77777777"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Zamawiający zastrzega sobie prawo zmiany warunków postępowania, odwołania bądź jego zamknięcia bez wybrania którejkolwiek z ofert.</w:t>
      </w:r>
    </w:p>
    <w:p w14:paraId="22D27100" w14:textId="637BAAA4" w:rsidR="00B75E97" w:rsidRPr="000B3E1F"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O wynikach rozstrzygnięcia postępowania</w:t>
      </w:r>
      <w:r w:rsidR="00573B83" w:rsidRPr="000B3E1F">
        <w:rPr>
          <w:rFonts w:ascii="Times New Roman" w:hAnsi="Times New Roman" w:cs="Times New Roman"/>
          <w:sz w:val="24"/>
          <w:szCs w:val="24"/>
        </w:rPr>
        <w:t xml:space="preserve"> </w:t>
      </w:r>
      <w:r w:rsidR="00D21030" w:rsidRPr="000B3E1F">
        <w:rPr>
          <w:rFonts w:ascii="Times New Roman" w:hAnsi="Times New Roman" w:cs="Times New Roman"/>
          <w:sz w:val="24"/>
          <w:szCs w:val="24"/>
        </w:rPr>
        <w:t>O</w:t>
      </w:r>
      <w:r w:rsidR="00573B83" w:rsidRPr="000B3E1F">
        <w:rPr>
          <w:rFonts w:ascii="Times New Roman" w:hAnsi="Times New Roman" w:cs="Times New Roman"/>
          <w:sz w:val="24"/>
          <w:szCs w:val="24"/>
        </w:rPr>
        <w:t xml:space="preserve">ferenci </w:t>
      </w:r>
      <w:r w:rsidRPr="000B3E1F">
        <w:rPr>
          <w:rFonts w:ascii="Times New Roman" w:hAnsi="Times New Roman" w:cs="Times New Roman"/>
          <w:sz w:val="24"/>
          <w:szCs w:val="24"/>
        </w:rPr>
        <w:t>zostaną powiadomieni na piśmie (lub w formie elektronicznej lub faxem)</w:t>
      </w:r>
      <w:r w:rsidR="00E9376E" w:rsidRPr="000B3E1F">
        <w:rPr>
          <w:rFonts w:ascii="Times New Roman" w:hAnsi="Times New Roman" w:cs="Times New Roman"/>
          <w:sz w:val="24"/>
          <w:szCs w:val="24"/>
        </w:rPr>
        <w:t xml:space="preserve"> oraz poprzez stronę internetową </w:t>
      </w:r>
      <w:hyperlink r:id="rId12" w:history="1">
        <w:r w:rsidR="00D21030" w:rsidRPr="000B3E1F">
          <w:rPr>
            <w:rStyle w:val="Hipercze"/>
            <w:rFonts w:ascii="Times New Roman" w:hAnsi="Times New Roman" w:cs="Times New Roman"/>
            <w:sz w:val="24"/>
            <w:szCs w:val="24"/>
          </w:rPr>
          <w:t>https://paliatywna.suwalki.pl</w:t>
        </w:r>
      </w:hyperlink>
      <w:r w:rsidRPr="000B3E1F">
        <w:rPr>
          <w:rFonts w:ascii="Times New Roman" w:hAnsi="Times New Roman" w:cs="Times New Roman"/>
          <w:sz w:val="24"/>
          <w:szCs w:val="24"/>
        </w:rPr>
        <w:t xml:space="preserve">. </w:t>
      </w:r>
    </w:p>
    <w:p w14:paraId="7E45C737" w14:textId="1A4E381D" w:rsidR="00B75E97" w:rsidRPr="002D4647" w:rsidRDefault="00B75E97" w:rsidP="00585350">
      <w:pPr>
        <w:pStyle w:val="Akapitzlist"/>
        <w:numPr>
          <w:ilvl w:val="0"/>
          <w:numId w:val="46"/>
        </w:numPr>
        <w:spacing w:before="120" w:after="0" w:line="240" w:lineRule="auto"/>
        <w:ind w:left="357" w:hanging="357"/>
        <w:contextualSpacing w:val="0"/>
        <w:rPr>
          <w:rFonts w:ascii="Times New Roman" w:hAnsi="Times New Roman" w:cs="Times New Roman"/>
          <w:sz w:val="24"/>
          <w:szCs w:val="24"/>
        </w:rPr>
      </w:pPr>
      <w:r w:rsidRPr="000B3E1F">
        <w:rPr>
          <w:rFonts w:ascii="Times New Roman" w:hAnsi="Times New Roman" w:cs="Times New Roman"/>
          <w:sz w:val="24"/>
          <w:szCs w:val="24"/>
        </w:rPr>
        <w:t>Wykonawca, który złożył ofertę najkorzystniejszą będzie zobowiązany do podpisania umowy według wzoru przedstawionego przez Zamawiającego i na określonych w niej warunkach, w miejscu i terminie wyznaczonym przez Zamawiającego</w:t>
      </w:r>
      <w:r w:rsidR="00D21030" w:rsidRPr="000B3E1F">
        <w:rPr>
          <w:rFonts w:ascii="Times New Roman" w:hAnsi="Times New Roman" w:cs="Times New Roman"/>
          <w:sz w:val="24"/>
          <w:szCs w:val="24"/>
        </w:rPr>
        <w:t>.</w:t>
      </w:r>
      <w:r w:rsidRPr="000B3E1F">
        <w:rPr>
          <w:rFonts w:ascii="Times New Roman" w:hAnsi="Times New Roman" w:cs="Times New Roman"/>
          <w:sz w:val="24"/>
          <w:szCs w:val="24"/>
        </w:rPr>
        <w:t xml:space="preserve"> </w:t>
      </w:r>
      <w:r w:rsidRPr="000B3E1F">
        <w:rPr>
          <w:rFonts w:ascii="Times New Roman" w:hAnsi="Times New Roman" w:cs="Times New Roman"/>
          <w:strike/>
          <w:sz w:val="24"/>
          <w:szCs w:val="24"/>
        </w:rPr>
        <w:t xml:space="preserve"> </w:t>
      </w:r>
    </w:p>
    <w:p w14:paraId="1F5E64C2" w14:textId="77777777" w:rsidR="002D4647" w:rsidRDefault="002D4647" w:rsidP="002D4647">
      <w:pPr>
        <w:spacing w:before="120" w:after="0" w:line="240" w:lineRule="auto"/>
        <w:rPr>
          <w:rFonts w:ascii="Times New Roman" w:hAnsi="Times New Roman" w:cs="Times New Roman"/>
          <w:sz w:val="24"/>
          <w:szCs w:val="24"/>
        </w:rPr>
      </w:pPr>
    </w:p>
    <w:p w14:paraId="5042A233" w14:textId="77777777" w:rsidR="002D4647" w:rsidRPr="002D4647" w:rsidRDefault="002D4647" w:rsidP="002D4647">
      <w:pPr>
        <w:spacing w:before="120" w:after="0" w:line="240" w:lineRule="auto"/>
        <w:rPr>
          <w:rFonts w:ascii="Times New Roman" w:hAnsi="Times New Roman" w:cs="Times New Roman"/>
          <w:sz w:val="24"/>
          <w:szCs w:val="24"/>
        </w:rPr>
      </w:pPr>
    </w:p>
    <w:p w14:paraId="3B79F8D3" w14:textId="77777777" w:rsidR="00B75E97" w:rsidRPr="000B3E1F" w:rsidRDefault="00B75E97" w:rsidP="00B75E97">
      <w:pPr>
        <w:rPr>
          <w:rFonts w:ascii="Times New Roman" w:hAnsi="Times New Roman" w:cs="Times New Roman"/>
          <w:sz w:val="24"/>
          <w:szCs w:val="24"/>
        </w:rPr>
      </w:pPr>
      <w:r w:rsidRPr="000B3E1F">
        <w:rPr>
          <w:rFonts w:ascii="Times New Roman" w:hAnsi="Times New Roman" w:cs="Times New Roman"/>
          <w:sz w:val="24"/>
          <w:szCs w:val="24"/>
        </w:rPr>
        <w:lastRenderedPageBreak/>
        <w:t>Załączniki:</w:t>
      </w:r>
      <w:r w:rsidR="0061492B" w:rsidRPr="000B3E1F">
        <w:rPr>
          <w:rFonts w:ascii="Times New Roman" w:hAnsi="Times New Roman" w:cs="Times New Roman"/>
          <w:sz w:val="24"/>
          <w:szCs w:val="24"/>
        </w:rPr>
        <w:t xml:space="preserve"> </w:t>
      </w:r>
    </w:p>
    <w:p w14:paraId="514B803B" w14:textId="4219A065" w:rsidR="00B75E97" w:rsidRPr="000B3E1F" w:rsidRDefault="00B75E97" w:rsidP="0061492B">
      <w:pPr>
        <w:numPr>
          <w:ilvl w:val="0"/>
          <w:numId w:val="6"/>
        </w:numPr>
        <w:suppressAutoHyphens/>
        <w:spacing w:after="0" w:line="240" w:lineRule="auto"/>
        <w:rPr>
          <w:rFonts w:ascii="Times New Roman" w:hAnsi="Times New Roman" w:cs="Times New Roman"/>
          <w:sz w:val="24"/>
          <w:szCs w:val="24"/>
        </w:rPr>
      </w:pPr>
      <w:r w:rsidRPr="000B3E1F">
        <w:rPr>
          <w:rFonts w:ascii="Times New Roman" w:hAnsi="Times New Roman" w:cs="Times New Roman"/>
          <w:sz w:val="24"/>
          <w:szCs w:val="24"/>
        </w:rPr>
        <w:t>Formularz ofert</w:t>
      </w:r>
      <w:r w:rsidR="00E9376E" w:rsidRPr="000B3E1F">
        <w:rPr>
          <w:rFonts w:ascii="Times New Roman" w:hAnsi="Times New Roman" w:cs="Times New Roman"/>
          <w:sz w:val="24"/>
          <w:szCs w:val="24"/>
        </w:rPr>
        <w:t>owy</w:t>
      </w:r>
      <w:r w:rsidRPr="000B3E1F">
        <w:rPr>
          <w:rFonts w:ascii="Times New Roman" w:hAnsi="Times New Roman" w:cs="Times New Roman"/>
          <w:sz w:val="24"/>
          <w:szCs w:val="24"/>
        </w:rPr>
        <w:t xml:space="preserve"> – załącznik</w:t>
      </w:r>
      <w:r w:rsidR="0061492B" w:rsidRPr="000B3E1F">
        <w:rPr>
          <w:rFonts w:ascii="Times New Roman" w:hAnsi="Times New Roman" w:cs="Times New Roman"/>
          <w:sz w:val="24"/>
          <w:szCs w:val="24"/>
        </w:rPr>
        <w:t xml:space="preserve"> nr 1</w:t>
      </w:r>
      <w:r w:rsidR="00E9376E" w:rsidRPr="000B3E1F">
        <w:rPr>
          <w:rFonts w:ascii="Times New Roman" w:hAnsi="Times New Roman" w:cs="Times New Roman"/>
          <w:sz w:val="24"/>
          <w:szCs w:val="24"/>
        </w:rPr>
        <w:t>;</w:t>
      </w:r>
    </w:p>
    <w:p w14:paraId="517EE0B2" w14:textId="03011AE4" w:rsidR="00E9376E" w:rsidRPr="000B3E1F" w:rsidRDefault="00881C45" w:rsidP="00E9376E">
      <w:pPr>
        <w:numPr>
          <w:ilvl w:val="0"/>
          <w:numId w:val="6"/>
        </w:numPr>
        <w:suppressAutoHyphens/>
        <w:spacing w:after="0" w:line="240" w:lineRule="auto"/>
        <w:rPr>
          <w:rFonts w:ascii="Times New Roman" w:hAnsi="Times New Roman" w:cs="Times New Roman"/>
          <w:sz w:val="24"/>
          <w:szCs w:val="24"/>
        </w:rPr>
      </w:pPr>
      <w:r w:rsidRPr="000B3E1F">
        <w:rPr>
          <w:rFonts w:ascii="Times New Roman" w:hAnsi="Times New Roman" w:cs="Times New Roman"/>
          <w:sz w:val="24"/>
          <w:szCs w:val="24"/>
        </w:rPr>
        <w:t>Oświadczenie</w:t>
      </w:r>
      <w:r w:rsidR="00A508D4" w:rsidRPr="000B3E1F">
        <w:rPr>
          <w:rFonts w:ascii="Times New Roman" w:hAnsi="Times New Roman" w:cs="Times New Roman"/>
          <w:sz w:val="24"/>
          <w:szCs w:val="24"/>
        </w:rPr>
        <w:t xml:space="preserve"> oferenta</w:t>
      </w:r>
      <w:r w:rsidR="004E170B" w:rsidRPr="000B3E1F">
        <w:rPr>
          <w:rFonts w:ascii="Times New Roman" w:hAnsi="Times New Roman" w:cs="Times New Roman"/>
          <w:sz w:val="24"/>
          <w:szCs w:val="24"/>
        </w:rPr>
        <w:t xml:space="preserve"> – zał</w:t>
      </w:r>
      <w:r w:rsidR="00E9376E" w:rsidRPr="000B3E1F">
        <w:rPr>
          <w:rFonts w:ascii="Times New Roman" w:hAnsi="Times New Roman" w:cs="Times New Roman"/>
          <w:sz w:val="24"/>
          <w:szCs w:val="24"/>
        </w:rPr>
        <w:t>ącznik</w:t>
      </w:r>
      <w:r w:rsidR="004E170B" w:rsidRPr="000B3E1F">
        <w:rPr>
          <w:rFonts w:ascii="Times New Roman" w:hAnsi="Times New Roman" w:cs="Times New Roman"/>
          <w:sz w:val="24"/>
          <w:szCs w:val="24"/>
        </w:rPr>
        <w:t xml:space="preserve"> nr.2</w:t>
      </w:r>
      <w:r w:rsidR="00E9376E" w:rsidRPr="000B3E1F">
        <w:rPr>
          <w:rFonts w:ascii="Times New Roman" w:hAnsi="Times New Roman" w:cs="Times New Roman"/>
          <w:sz w:val="24"/>
          <w:szCs w:val="24"/>
        </w:rPr>
        <w:t>;</w:t>
      </w:r>
    </w:p>
    <w:p w14:paraId="4A59E9F6" w14:textId="16A45B3A" w:rsidR="004B5435" w:rsidRPr="000B3E1F" w:rsidRDefault="004B5435" w:rsidP="004B5435">
      <w:pPr>
        <w:numPr>
          <w:ilvl w:val="0"/>
          <w:numId w:val="6"/>
        </w:numPr>
        <w:suppressAutoHyphens/>
        <w:spacing w:after="0" w:line="240" w:lineRule="auto"/>
        <w:rPr>
          <w:rFonts w:ascii="Times New Roman" w:hAnsi="Times New Roman" w:cs="Times New Roman"/>
          <w:sz w:val="24"/>
          <w:szCs w:val="24"/>
        </w:rPr>
      </w:pPr>
      <w:r w:rsidRPr="000B3E1F">
        <w:rPr>
          <w:rFonts w:ascii="Times New Roman" w:hAnsi="Times New Roman" w:cs="Times New Roman"/>
          <w:sz w:val="24"/>
          <w:szCs w:val="24"/>
        </w:rPr>
        <w:t xml:space="preserve">Klauzula </w:t>
      </w:r>
      <w:r>
        <w:rPr>
          <w:rFonts w:ascii="Times New Roman" w:hAnsi="Times New Roman" w:cs="Times New Roman"/>
          <w:sz w:val="24"/>
          <w:szCs w:val="24"/>
        </w:rPr>
        <w:t>i</w:t>
      </w:r>
      <w:r w:rsidRPr="000B3E1F">
        <w:rPr>
          <w:rFonts w:ascii="Times New Roman" w:hAnsi="Times New Roman" w:cs="Times New Roman"/>
          <w:sz w:val="24"/>
          <w:szCs w:val="24"/>
        </w:rPr>
        <w:t>nformacyjna – załącznik nr 3;</w:t>
      </w:r>
    </w:p>
    <w:p w14:paraId="6F06CF47" w14:textId="0F72E1D6" w:rsidR="00AE17FA" w:rsidRPr="000B3E1F" w:rsidRDefault="00AE17FA" w:rsidP="00E9376E">
      <w:pPr>
        <w:numPr>
          <w:ilvl w:val="0"/>
          <w:numId w:val="6"/>
        </w:numPr>
        <w:suppressAutoHyphens/>
        <w:spacing w:after="0" w:line="240" w:lineRule="auto"/>
        <w:rPr>
          <w:rFonts w:ascii="Times New Roman" w:hAnsi="Times New Roman" w:cs="Times New Roman"/>
          <w:sz w:val="24"/>
          <w:szCs w:val="24"/>
        </w:rPr>
      </w:pPr>
      <w:r w:rsidRPr="000B3E1F">
        <w:rPr>
          <w:rFonts w:ascii="Times New Roman" w:hAnsi="Times New Roman" w:cs="Times New Roman"/>
          <w:sz w:val="24"/>
          <w:szCs w:val="24"/>
        </w:rPr>
        <w:t>Wykaz dot</w:t>
      </w:r>
      <w:r w:rsidR="004B5435">
        <w:rPr>
          <w:rFonts w:ascii="Times New Roman" w:hAnsi="Times New Roman" w:cs="Times New Roman"/>
          <w:sz w:val="24"/>
          <w:szCs w:val="24"/>
        </w:rPr>
        <w:t>yczący</w:t>
      </w:r>
      <w:r w:rsidRPr="000B3E1F">
        <w:rPr>
          <w:rFonts w:ascii="Times New Roman" w:hAnsi="Times New Roman" w:cs="Times New Roman"/>
          <w:sz w:val="24"/>
          <w:szCs w:val="24"/>
        </w:rPr>
        <w:t xml:space="preserve"> posiadanego doświadczenia wg punktu 21</w:t>
      </w:r>
      <w:r w:rsidR="004B5435">
        <w:rPr>
          <w:rFonts w:ascii="Times New Roman" w:hAnsi="Times New Roman" w:cs="Times New Roman"/>
          <w:sz w:val="24"/>
          <w:szCs w:val="24"/>
        </w:rPr>
        <w:t xml:space="preserve"> – referencje</w:t>
      </w:r>
      <w:r w:rsidR="005A222C">
        <w:rPr>
          <w:rFonts w:ascii="Times New Roman" w:hAnsi="Times New Roman" w:cs="Times New Roman"/>
          <w:sz w:val="24"/>
          <w:szCs w:val="24"/>
        </w:rPr>
        <w:t xml:space="preserve"> –</w:t>
      </w:r>
      <w:r w:rsidR="005A222C" w:rsidRPr="005A222C">
        <w:rPr>
          <w:rFonts w:ascii="Times New Roman" w:hAnsi="Times New Roman" w:cs="Times New Roman"/>
          <w:sz w:val="24"/>
          <w:szCs w:val="24"/>
        </w:rPr>
        <w:t xml:space="preserve"> </w:t>
      </w:r>
      <w:r w:rsidR="005A222C" w:rsidRPr="000B3E1F">
        <w:rPr>
          <w:rFonts w:ascii="Times New Roman" w:hAnsi="Times New Roman" w:cs="Times New Roman"/>
          <w:sz w:val="24"/>
          <w:szCs w:val="24"/>
        </w:rPr>
        <w:t>załącznik nr 4</w:t>
      </w:r>
      <w:r w:rsidRPr="000B3E1F">
        <w:rPr>
          <w:rFonts w:ascii="Times New Roman" w:hAnsi="Times New Roman" w:cs="Times New Roman"/>
          <w:sz w:val="24"/>
          <w:szCs w:val="24"/>
        </w:rPr>
        <w:t xml:space="preserve">. </w:t>
      </w:r>
    </w:p>
    <w:p w14:paraId="29B38210" w14:textId="1E68570F" w:rsidR="00B75E97" w:rsidRPr="000B3E1F" w:rsidRDefault="00E9376E" w:rsidP="00573B83">
      <w:pPr>
        <w:numPr>
          <w:ilvl w:val="0"/>
          <w:numId w:val="6"/>
        </w:numPr>
        <w:suppressAutoHyphens/>
        <w:spacing w:after="0" w:line="240" w:lineRule="auto"/>
        <w:rPr>
          <w:rFonts w:ascii="Times New Roman" w:hAnsi="Times New Roman" w:cs="Times New Roman"/>
          <w:sz w:val="24"/>
          <w:szCs w:val="24"/>
        </w:rPr>
      </w:pPr>
      <w:r w:rsidRPr="000B3E1F">
        <w:rPr>
          <w:rFonts w:ascii="Times New Roman" w:hAnsi="Times New Roman" w:cs="Times New Roman"/>
          <w:sz w:val="24"/>
          <w:szCs w:val="24"/>
        </w:rPr>
        <w:t>W</w:t>
      </w:r>
      <w:r w:rsidR="008948E0" w:rsidRPr="000B3E1F">
        <w:rPr>
          <w:rFonts w:ascii="Times New Roman" w:hAnsi="Times New Roman" w:cs="Times New Roman"/>
          <w:sz w:val="24"/>
          <w:szCs w:val="24"/>
        </w:rPr>
        <w:t xml:space="preserve">zór umowy </w:t>
      </w:r>
      <w:r w:rsidR="004E170B" w:rsidRPr="000B3E1F">
        <w:rPr>
          <w:rFonts w:ascii="Times New Roman" w:hAnsi="Times New Roman" w:cs="Times New Roman"/>
          <w:sz w:val="24"/>
          <w:szCs w:val="24"/>
        </w:rPr>
        <w:t>–</w:t>
      </w:r>
      <w:r w:rsidR="005A222C" w:rsidRPr="005A222C">
        <w:rPr>
          <w:rFonts w:ascii="Times New Roman" w:hAnsi="Times New Roman" w:cs="Times New Roman"/>
          <w:sz w:val="24"/>
          <w:szCs w:val="24"/>
        </w:rPr>
        <w:t xml:space="preserve"> </w:t>
      </w:r>
      <w:r w:rsidR="005A222C" w:rsidRPr="000B3E1F">
        <w:rPr>
          <w:rFonts w:ascii="Times New Roman" w:hAnsi="Times New Roman" w:cs="Times New Roman"/>
          <w:sz w:val="24"/>
          <w:szCs w:val="24"/>
        </w:rPr>
        <w:t xml:space="preserve">załącznik nr </w:t>
      </w:r>
      <w:r w:rsidR="005A222C">
        <w:rPr>
          <w:rFonts w:ascii="Times New Roman" w:hAnsi="Times New Roman" w:cs="Times New Roman"/>
          <w:sz w:val="24"/>
          <w:szCs w:val="24"/>
        </w:rPr>
        <w:t>5</w:t>
      </w:r>
      <w:r w:rsidR="00573B83" w:rsidRPr="000B3E1F">
        <w:rPr>
          <w:rFonts w:ascii="Times New Roman" w:hAnsi="Times New Roman" w:cs="Times New Roman"/>
          <w:sz w:val="24"/>
          <w:szCs w:val="24"/>
        </w:rPr>
        <w:t>.</w:t>
      </w:r>
    </w:p>
    <w:p w14:paraId="6691687E" w14:textId="77777777" w:rsidR="00573B83" w:rsidRDefault="00573B83" w:rsidP="00573B83">
      <w:pPr>
        <w:suppressAutoHyphens/>
        <w:spacing w:after="0" w:line="240" w:lineRule="auto"/>
        <w:rPr>
          <w:rFonts w:ascii="Times New Roman" w:hAnsi="Times New Roman" w:cs="Times New Roman"/>
          <w:sz w:val="24"/>
          <w:szCs w:val="24"/>
        </w:rPr>
      </w:pPr>
    </w:p>
    <w:p w14:paraId="13117E75" w14:textId="77777777" w:rsidR="002D4647" w:rsidRDefault="002D4647" w:rsidP="00573B83">
      <w:pPr>
        <w:suppressAutoHyphens/>
        <w:spacing w:after="0" w:line="240" w:lineRule="auto"/>
        <w:rPr>
          <w:rFonts w:ascii="Times New Roman" w:hAnsi="Times New Roman" w:cs="Times New Roman"/>
          <w:sz w:val="24"/>
          <w:szCs w:val="24"/>
        </w:rPr>
      </w:pPr>
    </w:p>
    <w:p w14:paraId="584439C0" w14:textId="77777777" w:rsidR="002D4647" w:rsidRPr="000B3E1F" w:rsidRDefault="002D4647" w:rsidP="00573B83">
      <w:pPr>
        <w:suppressAutoHyphens/>
        <w:spacing w:after="0" w:line="240" w:lineRule="auto"/>
        <w:rPr>
          <w:rFonts w:ascii="Times New Roman" w:hAnsi="Times New Roman" w:cs="Times New Roman"/>
          <w:sz w:val="24"/>
          <w:szCs w:val="24"/>
        </w:rPr>
      </w:pPr>
    </w:p>
    <w:p w14:paraId="67229EBF" w14:textId="53406399" w:rsidR="00DC2515" w:rsidRPr="000B3E1F" w:rsidRDefault="00F65BEA" w:rsidP="00E9376E">
      <w:pPr>
        <w:rPr>
          <w:rFonts w:ascii="Times New Roman" w:hAnsi="Times New Roman" w:cs="Times New Roman"/>
          <w:sz w:val="24"/>
          <w:szCs w:val="24"/>
        </w:rPr>
      </w:pPr>
      <w:r w:rsidRPr="000B3E1F">
        <w:rPr>
          <w:rFonts w:ascii="Times New Roman" w:hAnsi="Times New Roman" w:cs="Times New Roman"/>
          <w:sz w:val="24"/>
          <w:szCs w:val="24"/>
        </w:rPr>
        <w:t>D</w:t>
      </w:r>
      <w:r w:rsidR="00216FFB" w:rsidRPr="000B3E1F">
        <w:rPr>
          <w:rFonts w:ascii="Times New Roman" w:hAnsi="Times New Roman" w:cs="Times New Roman"/>
          <w:sz w:val="24"/>
          <w:szCs w:val="24"/>
        </w:rPr>
        <w:t>ata</w:t>
      </w:r>
      <w:r w:rsidRPr="000B3E1F">
        <w:rPr>
          <w:rFonts w:ascii="Times New Roman" w:hAnsi="Times New Roman" w:cs="Times New Roman"/>
          <w:sz w:val="24"/>
          <w:szCs w:val="24"/>
        </w:rPr>
        <w:t>:</w:t>
      </w:r>
      <w:r w:rsidR="00216FFB" w:rsidRPr="000B3E1F">
        <w:rPr>
          <w:rFonts w:ascii="Times New Roman" w:hAnsi="Times New Roman" w:cs="Times New Roman"/>
          <w:sz w:val="24"/>
          <w:szCs w:val="24"/>
        </w:rPr>
        <w:t xml:space="preserve"> </w:t>
      </w:r>
      <w:r w:rsidR="00E9376E" w:rsidRPr="000B3E1F">
        <w:rPr>
          <w:rFonts w:ascii="Times New Roman" w:hAnsi="Times New Roman" w:cs="Times New Roman"/>
          <w:sz w:val="24"/>
          <w:szCs w:val="24"/>
        </w:rPr>
        <w:t>9.12.2025 r.</w:t>
      </w:r>
      <w:r w:rsidR="00216FFB" w:rsidRPr="000B3E1F">
        <w:rPr>
          <w:rFonts w:ascii="Times New Roman" w:eastAsia="Arial" w:hAnsi="Times New Roman" w:cs="Times New Roman"/>
          <w:sz w:val="24"/>
          <w:szCs w:val="24"/>
        </w:rPr>
        <w:tab/>
      </w:r>
      <w:r w:rsidRPr="000B3E1F">
        <w:rPr>
          <w:rFonts w:ascii="Times New Roman" w:eastAsia="Arial" w:hAnsi="Times New Roman" w:cs="Times New Roman"/>
          <w:sz w:val="24"/>
          <w:szCs w:val="24"/>
        </w:rPr>
        <w:tab/>
      </w:r>
      <w:r w:rsidR="00B75E97" w:rsidRPr="000B3E1F">
        <w:rPr>
          <w:rFonts w:ascii="Times New Roman" w:eastAsia="Arial" w:hAnsi="Times New Roman" w:cs="Times New Roman"/>
          <w:sz w:val="24"/>
          <w:szCs w:val="24"/>
        </w:rPr>
        <w:t xml:space="preserve"> </w:t>
      </w:r>
      <w:r w:rsidR="00B75E97" w:rsidRPr="000B3E1F">
        <w:rPr>
          <w:rFonts w:ascii="Times New Roman" w:hAnsi="Times New Roman" w:cs="Times New Roman"/>
          <w:sz w:val="24"/>
          <w:szCs w:val="24"/>
        </w:rPr>
        <w:t xml:space="preserve">Podpis osoby występującej po stronie Zamawiającego </w:t>
      </w:r>
    </w:p>
    <w:p w14:paraId="252DF488" w14:textId="77777777" w:rsidR="00F65BEA" w:rsidRPr="000B3E1F" w:rsidRDefault="00F65BEA" w:rsidP="00F65BEA">
      <w:pPr>
        <w:spacing w:after="0"/>
        <w:ind w:left="5664"/>
        <w:rPr>
          <w:rFonts w:ascii="Times New Roman" w:hAnsi="Times New Roman" w:cs="Times New Roman"/>
          <w:b/>
          <w:sz w:val="24"/>
          <w:szCs w:val="24"/>
        </w:rPr>
      </w:pPr>
      <w:r w:rsidRPr="000B3E1F">
        <w:rPr>
          <w:rFonts w:ascii="Times New Roman" w:hAnsi="Times New Roman" w:cs="Times New Roman"/>
          <w:b/>
          <w:sz w:val="24"/>
          <w:szCs w:val="24"/>
        </w:rPr>
        <w:t xml:space="preserve">Dr n. o </w:t>
      </w:r>
      <w:proofErr w:type="spellStart"/>
      <w:r w:rsidRPr="000B3E1F">
        <w:rPr>
          <w:rFonts w:ascii="Times New Roman" w:hAnsi="Times New Roman" w:cs="Times New Roman"/>
          <w:b/>
          <w:sz w:val="24"/>
          <w:szCs w:val="24"/>
        </w:rPr>
        <w:t>zdr</w:t>
      </w:r>
      <w:proofErr w:type="spellEnd"/>
      <w:r w:rsidRPr="000B3E1F">
        <w:rPr>
          <w:rFonts w:ascii="Times New Roman" w:hAnsi="Times New Roman" w:cs="Times New Roman"/>
          <w:b/>
          <w:sz w:val="24"/>
          <w:szCs w:val="24"/>
        </w:rPr>
        <w:t>. Irena Mickiewicz</w:t>
      </w:r>
    </w:p>
    <w:p w14:paraId="6F0ACC23" w14:textId="77777777" w:rsidR="00F65BEA" w:rsidRPr="000B3E1F" w:rsidRDefault="00F65BEA" w:rsidP="00F65BEA">
      <w:pPr>
        <w:spacing w:before="60" w:after="0"/>
        <w:ind w:left="5664"/>
        <w:rPr>
          <w:rFonts w:ascii="Times New Roman" w:hAnsi="Times New Roman" w:cs="Times New Roman"/>
          <w:sz w:val="24"/>
          <w:szCs w:val="24"/>
        </w:rPr>
      </w:pPr>
      <w:r w:rsidRPr="000B3E1F">
        <w:rPr>
          <w:rFonts w:ascii="Times New Roman" w:hAnsi="Times New Roman" w:cs="Times New Roman"/>
          <w:sz w:val="24"/>
          <w:szCs w:val="24"/>
        </w:rPr>
        <w:t xml:space="preserve">DYREKTOR </w:t>
      </w:r>
    </w:p>
    <w:p w14:paraId="0C46468A" w14:textId="77777777" w:rsidR="00F65BEA" w:rsidRPr="000B3E1F" w:rsidRDefault="00F65BEA" w:rsidP="00F65BEA">
      <w:pPr>
        <w:spacing w:after="0"/>
        <w:ind w:left="5664"/>
        <w:rPr>
          <w:rFonts w:ascii="Times New Roman" w:hAnsi="Times New Roman" w:cs="Times New Roman"/>
          <w:sz w:val="24"/>
          <w:szCs w:val="24"/>
        </w:rPr>
      </w:pPr>
      <w:r w:rsidRPr="000B3E1F">
        <w:rPr>
          <w:rFonts w:ascii="Times New Roman" w:hAnsi="Times New Roman" w:cs="Times New Roman"/>
          <w:sz w:val="24"/>
          <w:szCs w:val="24"/>
        </w:rPr>
        <w:t xml:space="preserve">Samodzielnego Publicznego </w:t>
      </w:r>
    </w:p>
    <w:p w14:paraId="7F0CDE4A" w14:textId="77777777" w:rsidR="00F65BEA" w:rsidRPr="000B3E1F" w:rsidRDefault="00F65BEA" w:rsidP="00F65BEA">
      <w:pPr>
        <w:spacing w:after="0"/>
        <w:ind w:left="5664"/>
        <w:rPr>
          <w:rFonts w:ascii="Times New Roman" w:hAnsi="Times New Roman" w:cs="Times New Roman"/>
          <w:sz w:val="24"/>
          <w:szCs w:val="24"/>
        </w:rPr>
      </w:pPr>
      <w:r w:rsidRPr="000B3E1F">
        <w:rPr>
          <w:rFonts w:ascii="Times New Roman" w:hAnsi="Times New Roman" w:cs="Times New Roman"/>
          <w:sz w:val="24"/>
          <w:szCs w:val="24"/>
        </w:rPr>
        <w:t xml:space="preserve">Zespołu Opieki Paliatywnej </w:t>
      </w:r>
    </w:p>
    <w:p w14:paraId="3CB5BB95" w14:textId="3403AD01" w:rsidR="0025296D" w:rsidRPr="000B3E1F" w:rsidRDefault="00F65BEA" w:rsidP="00F65BEA">
      <w:pPr>
        <w:spacing w:after="0"/>
        <w:ind w:left="5664"/>
        <w:rPr>
          <w:rFonts w:ascii="Times New Roman" w:hAnsi="Times New Roman" w:cs="Times New Roman"/>
          <w:sz w:val="24"/>
          <w:szCs w:val="24"/>
        </w:rPr>
      </w:pPr>
      <w:r w:rsidRPr="000B3E1F">
        <w:rPr>
          <w:rFonts w:ascii="Times New Roman" w:hAnsi="Times New Roman" w:cs="Times New Roman"/>
          <w:sz w:val="24"/>
          <w:szCs w:val="24"/>
        </w:rPr>
        <w:t xml:space="preserve">im. Jana Pawła II w Suwałkach </w:t>
      </w:r>
    </w:p>
    <w:sectPr w:rsidR="0025296D" w:rsidRPr="000B3E1F" w:rsidSect="004001C0">
      <w:footerReference w:type="default" r:id="rId13"/>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D6CD" w14:textId="77777777" w:rsidR="00BD5BFD" w:rsidRDefault="00BD5BFD" w:rsidP="00D21030">
      <w:pPr>
        <w:spacing w:after="0" w:line="240" w:lineRule="auto"/>
      </w:pPr>
      <w:r>
        <w:separator/>
      </w:r>
    </w:p>
  </w:endnote>
  <w:endnote w:type="continuationSeparator" w:id="0">
    <w:p w14:paraId="62D103F0" w14:textId="77777777" w:rsidR="00BD5BFD" w:rsidRDefault="00BD5BFD" w:rsidP="00D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8FD1" w14:textId="070DE711" w:rsidR="00D21030" w:rsidRPr="00D21030" w:rsidRDefault="00D21030">
    <w:pPr>
      <w:pStyle w:val="Stopka"/>
      <w:rPr>
        <w:rFonts w:ascii="Times New Roman" w:hAnsi="Times New Roman" w:cs="Times New Roman"/>
        <w:i/>
        <w:iCs/>
      </w:rPr>
    </w:pPr>
    <w:r w:rsidRPr="00D21030">
      <w:rPr>
        <w:rFonts w:ascii="Times New Roman" w:hAnsi="Times New Roman" w:cs="Times New Roman"/>
        <w:i/>
        <w:iCs/>
      </w:rPr>
      <w:t>Sporządziła Donata Gościewska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EF92" w14:textId="77777777" w:rsidR="00BD5BFD" w:rsidRDefault="00BD5BFD" w:rsidP="00D21030">
      <w:pPr>
        <w:spacing w:after="0" w:line="240" w:lineRule="auto"/>
      </w:pPr>
      <w:r>
        <w:separator/>
      </w:r>
    </w:p>
  </w:footnote>
  <w:footnote w:type="continuationSeparator" w:id="0">
    <w:p w14:paraId="4AF04F66" w14:textId="77777777" w:rsidR="00BD5BFD" w:rsidRDefault="00BD5BFD" w:rsidP="00D2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6"/>
    <w:multiLevelType w:val="singleLevel"/>
    <w:tmpl w:val="00000006"/>
    <w:name w:val="WW8Num12"/>
    <w:lvl w:ilvl="0">
      <w:start w:val="1"/>
      <w:numFmt w:val="decimal"/>
      <w:lvlText w:val="%1)"/>
      <w:lvlJc w:val="left"/>
      <w:pPr>
        <w:tabs>
          <w:tab w:val="num" w:pos="720"/>
        </w:tabs>
        <w:ind w:left="720" w:hanging="360"/>
      </w:pPr>
      <w:rPr>
        <w:rFonts w:ascii="Arial" w:eastAsia="Times New Roman" w:hAnsi="Arial" w:cs="Arial"/>
        <w:b w:val="0"/>
      </w:rPr>
    </w:lvl>
  </w:abstractNum>
  <w:abstractNum w:abstractNumId="2" w15:restartNumberingAfterBreak="0">
    <w:nsid w:val="00000007"/>
    <w:multiLevelType w:val="singleLevel"/>
    <w:tmpl w:val="21563568"/>
    <w:name w:val="WW8Num1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3" w15:restartNumberingAfterBreak="0">
    <w:nsid w:val="00000009"/>
    <w:multiLevelType w:val="singleLevel"/>
    <w:tmpl w:val="00000009"/>
    <w:name w:val="WW8Num18"/>
    <w:lvl w:ilvl="0">
      <w:start w:val="1"/>
      <w:numFmt w:val="decimal"/>
      <w:lvlText w:val="%1)"/>
      <w:lvlJc w:val="left"/>
      <w:pPr>
        <w:tabs>
          <w:tab w:val="num" w:pos="0"/>
        </w:tabs>
        <w:ind w:left="720" w:hanging="360"/>
      </w:pPr>
      <w:rPr>
        <w:strike w:val="0"/>
        <w:dstrike w:val="0"/>
        <w:color w:val="000000"/>
        <w:u w:val="none"/>
        <w:effect w:val="none"/>
      </w:rPr>
    </w:lvl>
  </w:abstractNum>
  <w:abstractNum w:abstractNumId="4" w15:restartNumberingAfterBreak="0">
    <w:nsid w:val="0000000A"/>
    <w:multiLevelType w:val="singleLevel"/>
    <w:tmpl w:val="0000000A"/>
    <w:name w:val="WW8Num19"/>
    <w:lvl w:ilvl="0">
      <w:start w:val="1"/>
      <w:numFmt w:val="decimal"/>
      <w:lvlText w:val="%1)"/>
      <w:lvlJc w:val="left"/>
      <w:pPr>
        <w:tabs>
          <w:tab w:val="num" w:pos="0"/>
        </w:tabs>
        <w:ind w:left="709" w:hanging="360"/>
      </w:pPr>
      <w:rPr>
        <w:rFonts w:ascii="Arial" w:hAnsi="Arial" w:cs="Arial" w:hint="default"/>
        <w:b/>
        <w:bCs/>
        <w:sz w:val="20"/>
        <w:szCs w:val="20"/>
      </w:rPr>
    </w:lvl>
  </w:abstractNum>
  <w:abstractNum w:abstractNumId="5" w15:restartNumberingAfterBreak="0">
    <w:nsid w:val="0000000B"/>
    <w:multiLevelType w:val="singleLevel"/>
    <w:tmpl w:val="0000000B"/>
    <w:name w:val="WW8Num20"/>
    <w:lvl w:ilvl="0">
      <w:start w:val="1"/>
      <w:numFmt w:val="decimal"/>
      <w:lvlText w:val="%1)"/>
      <w:lvlJc w:val="left"/>
      <w:pPr>
        <w:tabs>
          <w:tab w:val="num" w:pos="0"/>
        </w:tabs>
        <w:ind w:left="720" w:hanging="360"/>
      </w:pPr>
      <w:rPr>
        <w:rFonts w:ascii="Arial" w:hAnsi="Arial" w:cs="Arial" w:hint="default"/>
        <w:strike w:val="0"/>
        <w:dstrike w:val="0"/>
        <w:color w:val="000000"/>
        <w:sz w:val="20"/>
        <w:szCs w:val="20"/>
        <w:u w:val="none"/>
        <w:effect w:val="none"/>
      </w:rPr>
    </w:lvl>
  </w:abstractNum>
  <w:abstractNum w:abstractNumId="6" w15:restartNumberingAfterBreak="0">
    <w:nsid w:val="0000000C"/>
    <w:multiLevelType w:val="singleLevel"/>
    <w:tmpl w:val="0000000C"/>
    <w:name w:val="WW8Num22"/>
    <w:lvl w:ilvl="0">
      <w:start w:val="2"/>
      <w:numFmt w:val="decimal"/>
      <w:lvlText w:val="%1."/>
      <w:lvlJc w:val="left"/>
      <w:pPr>
        <w:tabs>
          <w:tab w:val="num" w:pos="284"/>
        </w:tabs>
        <w:ind w:left="644" w:hanging="360"/>
      </w:pPr>
      <w:rPr>
        <w:rFonts w:ascii="Arial" w:hAnsi="Arial" w:cs="Arial" w:hint="default"/>
        <w:b w:val="0"/>
        <w:bCs/>
        <w:strike w:val="0"/>
        <w:dstrike w:val="0"/>
        <w:color w:val="000000"/>
        <w:sz w:val="20"/>
        <w:szCs w:val="20"/>
        <w:u w:val="none"/>
        <w:effect w:val="none"/>
      </w:rPr>
    </w:lvl>
  </w:abstractNum>
  <w:abstractNum w:abstractNumId="7" w15:restartNumberingAfterBreak="0">
    <w:nsid w:val="070B69DD"/>
    <w:multiLevelType w:val="hybridMultilevel"/>
    <w:tmpl w:val="24A0745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526EBC"/>
    <w:multiLevelType w:val="hybridMultilevel"/>
    <w:tmpl w:val="CF22EB16"/>
    <w:lvl w:ilvl="0" w:tplc="0000000B">
      <w:start w:val="1"/>
      <w:numFmt w:val="decimal"/>
      <w:lvlText w:val="%1)"/>
      <w:lvlJc w:val="left"/>
      <w:pPr>
        <w:ind w:left="1440" w:hanging="360"/>
      </w:pPr>
      <w:rPr>
        <w:rFonts w:ascii="Arial" w:hAnsi="Arial" w:cs="Arial" w:hint="default"/>
        <w:strike w:val="0"/>
        <w:dstrike w:val="0"/>
        <w:color w:val="000000"/>
        <w:sz w:val="20"/>
        <w:szCs w:val="20"/>
        <w:u w:val="none"/>
        <w:effect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DD14948"/>
    <w:multiLevelType w:val="hybridMultilevel"/>
    <w:tmpl w:val="3446B70A"/>
    <w:lvl w:ilvl="0" w:tplc="0000000B">
      <w:start w:val="1"/>
      <w:numFmt w:val="decimal"/>
      <w:lvlText w:val="%1)"/>
      <w:lvlJc w:val="left"/>
      <w:pPr>
        <w:ind w:left="720" w:hanging="360"/>
      </w:pPr>
      <w:rPr>
        <w:rFonts w:ascii="Arial" w:hAnsi="Arial" w:cs="Arial" w:hint="default"/>
        <w:strike w:val="0"/>
        <w:dstrike w:val="0"/>
        <w:color w:val="000000"/>
        <w:sz w:val="20"/>
        <w:szCs w:val="20"/>
        <w:u w:val="none"/>
        <w:effect w:val="none"/>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 w15:restartNumberingAfterBreak="0">
    <w:nsid w:val="106475CE"/>
    <w:multiLevelType w:val="hybridMultilevel"/>
    <w:tmpl w:val="B516C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00436"/>
    <w:multiLevelType w:val="hybridMultilevel"/>
    <w:tmpl w:val="4C861AEC"/>
    <w:lvl w:ilvl="0" w:tplc="FFFFFFFF">
      <w:start w:val="1"/>
      <w:numFmt w:val="decimal"/>
      <w:lvlText w:val="%1)"/>
      <w:lvlJc w:val="left"/>
      <w:pPr>
        <w:ind w:left="720" w:hanging="360"/>
      </w:pPr>
      <w:rPr>
        <w:rFonts w:ascii="Times New Roman" w:hAnsi="Times New Roman" w:cs="Times New Roman" w:hint="default"/>
        <w:strike w:val="0"/>
        <w:dstrike w:val="0"/>
        <w:color w:val="000000"/>
        <w:sz w:val="24"/>
        <w:szCs w:val="24"/>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5B0B6A"/>
    <w:multiLevelType w:val="hybridMultilevel"/>
    <w:tmpl w:val="29CE2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4F23B5"/>
    <w:multiLevelType w:val="hybridMultilevel"/>
    <w:tmpl w:val="22A69806"/>
    <w:lvl w:ilvl="0" w:tplc="04150001">
      <w:start w:val="1"/>
      <w:numFmt w:val="bullet"/>
      <w:lvlText w:val=""/>
      <w:lvlJc w:val="left"/>
      <w:pPr>
        <w:ind w:left="1287" w:hanging="360"/>
      </w:pPr>
      <w:rPr>
        <w:rFonts w:ascii="Symbol" w:hAnsi="Symbol" w:hint="default"/>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 w15:restartNumberingAfterBreak="0">
    <w:nsid w:val="1B1642B0"/>
    <w:multiLevelType w:val="hybridMultilevel"/>
    <w:tmpl w:val="2868A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5F3031"/>
    <w:multiLevelType w:val="hybridMultilevel"/>
    <w:tmpl w:val="5B0AF30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BB10DCC"/>
    <w:multiLevelType w:val="multilevel"/>
    <w:tmpl w:val="999C5A7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851"/>
        </w:tabs>
        <w:ind w:left="851" w:hanging="851"/>
      </w:pPr>
      <w:rPr>
        <w:rFonts w:ascii="Cambria" w:eastAsia="Times New Roman" w:hAnsi="Cambria" w:cs="Times New Roman"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52568D"/>
    <w:multiLevelType w:val="hybridMultilevel"/>
    <w:tmpl w:val="F948CCB6"/>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5723FC5"/>
    <w:multiLevelType w:val="hybridMultilevel"/>
    <w:tmpl w:val="81644D62"/>
    <w:lvl w:ilvl="0" w:tplc="4950EC1C">
      <w:start w:val="1"/>
      <w:numFmt w:val="decimal"/>
      <w:lvlText w:val="%1)"/>
      <w:lvlJc w:val="left"/>
      <w:pPr>
        <w:ind w:left="1440" w:hanging="360"/>
      </w:pPr>
      <w:rPr>
        <w:rFonts w:ascii="Times New Roman" w:hAnsi="Times New Roman" w:cs="Times New Roman" w:hint="default"/>
        <w:strike w:val="0"/>
        <w:dstrike w:val="0"/>
        <w:color w:val="000000"/>
        <w:sz w:val="24"/>
        <w:szCs w:val="24"/>
        <w:u w:val="none"/>
        <w:effect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6041523"/>
    <w:multiLevelType w:val="hybridMultilevel"/>
    <w:tmpl w:val="C318121C"/>
    <w:lvl w:ilvl="0" w:tplc="FFFFFFFF">
      <w:start w:val="1"/>
      <w:numFmt w:val="decimal"/>
      <w:lvlText w:val="%1)"/>
      <w:lvlJc w:val="left"/>
      <w:pPr>
        <w:ind w:left="720" w:hanging="360"/>
      </w:pPr>
      <w:rPr>
        <w:rFonts w:ascii="Times New Roman" w:hAnsi="Times New Roman" w:cs="Times New Roman" w:hint="default"/>
        <w:strike w:val="0"/>
        <w:dstrike w:val="0"/>
        <w:color w:val="000000"/>
        <w:sz w:val="24"/>
        <w:szCs w:val="24"/>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555693"/>
    <w:multiLevelType w:val="hybridMultilevel"/>
    <w:tmpl w:val="BDB8B694"/>
    <w:lvl w:ilvl="0" w:tplc="D916B5CE">
      <w:start w:val="3"/>
      <w:numFmt w:val="decimal"/>
      <w:lvlText w:val="%1. "/>
      <w:lvlJc w:val="left"/>
      <w:pPr>
        <w:tabs>
          <w:tab w:val="num" w:pos="2340"/>
        </w:tabs>
        <w:ind w:left="2263" w:hanging="283"/>
      </w:pPr>
      <w:rPr>
        <w:rFonts w:cs="Times New Roman"/>
        <w:b/>
        <w:i w:val="0"/>
        <w:sz w:val="22"/>
        <w:szCs w:val="22"/>
      </w:rPr>
    </w:lvl>
    <w:lvl w:ilvl="1" w:tplc="0415000F">
      <w:start w:val="1"/>
      <w:numFmt w:val="decimal"/>
      <w:lvlText w:val="%2."/>
      <w:lvlJc w:val="left"/>
      <w:pPr>
        <w:tabs>
          <w:tab w:val="num" w:pos="720"/>
        </w:tabs>
        <w:ind w:left="357" w:firstLine="0"/>
      </w:pPr>
      <w:rPr>
        <w:b w:val="0"/>
        <w:i w:val="0"/>
        <w:sz w:val="22"/>
        <w:szCs w:val="20"/>
      </w:rPr>
    </w:lvl>
    <w:lvl w:ilvl="2" w:tplc="FFFFFFFF">
      <w:start w:val="4"/>
      <w:numFmt w:val="decimal"/>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b w:val="0"/>
        <w:i w:val="0"/>
        <w:sz w:val="20"/>
      </w:rPr>
    </w:lvl>
    <w:lvl w:ilvl="4" w:tplc="533ECEA6">
      <w:start w:val="1"/>
      <w:numFmt w:val="upperLetter"/>
      <w:lvlText w:val="%5."/>
      <w:lvlJc w:val="left"/>
      <w:pPr>
        <w:ind w:left="3600" w:hanging="360"/>
      </w:pPr>
      <w:rPr>
        <w:rFonts w:cs="Times New Roman"/>
      </w:rPr>
    </w:lvl>
    <w:lvl w:ilvl="5" w:tplc="DF60F3A2">
      <w:start w:val="1"/>
      <w:numFmt w:val="lowerLetter"/>
      <w:lvlText w:val="%6)"/>
      <w:lvlJc w:val="left"/>
      <w:pPr>
        <w:ind w:left="4500" w:hanging="360"/>
      </w:pPr>
      <w:rPr>
        <w:rFonts w:cs="Times New Roman"/>
        <w:b w:val="0"/>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2847691F"/>
    <w:multiLevelType w:val="hybridMultilevel"/>
    <w:tmpl w:val="30CA2B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B5A4ED3"/>
    <w:multiLevelType w:val="hybridMultilevel"/>
    <w:tmpl w:val="AE9C174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46555DA"/>
    <w:multiLevelType w:val="hybridMultilevel"/>
    <w:tmpl w:val="1918F214"/>
    <w:lvl w:ilvl="0" w:tplc="7BD65426">
      <w:start w:val="1"/>
      <w:numFmt w:val="ordin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0502D3"/>
    <w:multiLevelType w:val="hybridMultilevel"/>
    <w:tmpl w:val="31B2D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FF1A75"/>
    <w:multiLevelType w:val="hybridMultilevel"/>
    <w:tmpl w:val="56E62AC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3C670177"/>
    <w:multiLevelType w:val="hybridMultilevel"/>
    <w:tmpl w:val="DDAEEC1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0761D90"/>
    <w:multiLevelType w:val="hybridMultilevel"/>
    <w:tmpl w:val="D8247F1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1483B46"/>
    <w:multiLevelType w:val="hybridMultilevel"/>
    <w:tmpl w:val="E070DE12"/>
    <w:lvl w:ilvl="0" w:tplc="73E6AF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AB3649"/>
    <w:multiLevelType w:val="hybridMultilevel"/>
    <w:tmpl w:val="842AD9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4FC37B7"/>
    <w:multiLevelType w:val="hybridMultilevel"/>
    <w:tmpl w:val="52C26F36"/>
    <w:lvl w:ilvl="0" w:tplc="0000000B">
      <w:start w:val="1"/>
      <w:numFmt w:val="decimal"/>
      <w:lvlText w:val="%1)"/>
      <w:lvlJc w:val="left"/>
      <w:pPr>
        <w:ind w:left="1077" w:hanging="360"/>
      </w:pPr>
      <w:rPr>
        <w:rFonts w:ascii="Arial" w:hAnsi="Arial" w:cs="Arial" w:hint="default"/>
        <w:strike w:val="0"/>
        <w:dstrike w:val="0"/>
        <w:color w:val="000000"/>
        <w:sz w:val="20"/>
        <w:szCs w:val="20"/>
        <w:u w:val="none"/>
        <w:effect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4B9C642E"/>
    <w:multiLevelType w:val="hybridMultilevel"/>
    <w:tmpl w:val="F57092BE"/>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2" w15:restartNumberingAfterBreak="0">
    <w:nsid w:val="52431F84"/>
    <w:multiLevelType w:val="hybridMultilevel"/>
    <w:tmpl w:val="0052896C"/>
    <w:lvl w:ilvl="0" w:tplc="86DC078A">
      <w:start w:val="1"/>
      <w:numFmt w:val="decimal"/>
      <w:lvlText w:val="%1."/>
      <w:lvlJc w:val="left"/>
      <w:pPr>
        <w:ind w:left="720" w:hanging="360"/>
      </w:pPr>
      <w:rPr>
        <w:rFonts w:ascii="Times New Roman" w:hAnsi="Times New Roman" w:cs="Times New Roman" w:hint="default"/>
        <w:sz w:val="24"/>
      </w:rPr>
    </w:lvl>
    <w:lvl w:ilvl="1" w:tplc="67382C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924906"/>
    <w:multiLevelType w:val="hybridMultilevel"/>
    <w:tmpl w:val="D76A9EB0"/>
    <w:lvl w:ilvl="0" w:tplc="83CA64F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DF2561"/>
    <w:multiLevelType w:val="multilevel"/>
    <w:tmpl w:val="DB0637EC"/>
    <w:lvl w:ilvl="0">
      <w:start w:val="1"/>
      <w:numFmt w:val="decimal"/>
      <w:lvlText w:val="%1)"/>
      <w:lvlJc w:val="left"/>
      <w:pPr>
        <w:tabs>
          <w:tab w:val="num" w:pos="350"/>
        </w:tabs>
        <w:ind w:left="1070" w:hanging="360"/>
      </w:pPr>
      <w:rPr>
        <w:rFonts w:ascii="Garamond" w:hAnsi="Garamond" w:cs="Cambria" w:hint="default"/>
      </w:rPr>
    </w:lvl>
    <w:lvl w:ilvl="1">
      <w:start w:val="1"/>
      <w:numFmt w:val="lowerLetter"/>
      <w:lvlText w:val="%2."/>
      <w:lvlJc w:val="left"/>
      <w:pPr>
        <w:tabs>
          <w:tab w:val="num" w:pos="350"/>
        </w:tabs>
        <w:ind w:left="1790" w:hanging="360"/>
      </w:pPr>
    </w:lvl>
    <w:lvl w:ilvl="2">
      <w:start w:val="1"/>
      <w:numFmt w:val="lowerRoman"/>
      <w:lvlText w:val="%3."/>
      <w:lvlJc w:val="right"/>
      <w:pPr>
        <w:tabs>
          <w:tab w:val="num" w:pos="350"/>
        </w:tabs>
        <w:ind w:left="2510" w:hanging="180"/>
      </w:pPr>
    </w:lvl>
    <w:lvl w:ilvl="3">
      <w:start w:val="1"/>
      <w:numFmt w:val="decimal"/>
      <w:lvlText w:val="%4."/>
      <w:lvlJc w:val="left"/>
      <w:pPr>
        <w:tabs>
          <w:tab w:val="num" w:pos="350"/>
        </w:tabs>
        <w:ind w:left="3230" w:hanging="360"/>
      </w:pPr>
    </w:lvl>
    <w:lvl w:ilvl="4">
      <w:start w:val="1"/>
      <w:numFmt w:val="decimal"/>
      <w:lvlText w:val="%5."/>
      <w:lvlJc w:val="left"/>
      <w:pPr>
        <w:ind w:left="3950" w:hanging="360"/>
      </w:pPr>
    </w:lvl>
    <w:lvl w:ilvl="5">
      <w:start w:val="1"/>
      <w:numFmt w:val="lowerRoman"/>
      <w:lvlText w:val="%6."/>
      <w:lvlJc w:val="right"/>
      <w:pPr>
        <w:tabs>
          <w:tab w:val="num" w:pos="350"/>
        </w:tabs>
        <w:ind w:left="4670" w:hanging="180"/>
      </w:pPr>
    </w:lvl>
    <w:lvl w:ilvl="6">
      <w:start w:val="1"/>
      <w:numFmt w:val="decimal"/>
      <w:lvlText w:val="%7."/>
      <w:lvlJc w:val="left"/>
      <w:pPr>
        <w:tabs>
          <w:tab w:val="num" w:pos="350"/>
        </w:tabs>
        <w:ind w:left="5390" w:hanging="360"/>
      </w:pPr>
    </w:lvl>
    <w:lvl w:ilvl="7">
      <w:start w:val="1"/>
      <w:numFmt w:val="lowerLetter"/>
      <w:lvlText w:val="%8."/>
      <w:lvlJc w:val="left"/>
      <w:pPr>
        <w:tabs>
          <w:tab w:val="num" w:pos="350"/>
        </w:tabs>
        <w:ind w:left="6110" w:hanging="360"/>
      </w:pPr>
    </w:lvl>
    <w:lvl w:ilvl="8">
      <w:start w:val="1"/>
      <w:numFmt w:val="lowerRoman"/>
      <w:lvlText w:val="%9."/>
      <w:lvlJc w:val="right"/>
      <w:pPr>
        <w:tabs>
          <w:tab w:val="num" w:pos="350"/>
        </w:tabs>
        <w:ind w:left="6830" w:hanging="180"/>
      </w:pPr>
    </w:lvl>
  </w:abstractNum>
  <w:abstractNum w:abstractNumId="35" w15:restartNumberingAfterBreak="0">
    <w:nsid w:val="5A135512"/>
    <w:multiLevelType w:val="hybridMultilevel"/>
    <w:tmpl w:val="A30C6BF0"/>
    <w:lvl w:ilvl="0" w:tplc="D1C28B9C">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E3F6E7D"/>
    <w:multiLevelType w:val="hybridMultilevel"/>
    <w:tmpl w:val="19B45C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3D07143"/>
    <w:multiLevelType w:val="hybridMultilevel"/>
    <w:tmpl w:val="ECAE57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FD1E8D"/>
    <w:multiLevelType w:val="hybridMultilevel"/>
    <w:tmpl w:val="4C861AEC"/>
    <w:lvl w:ilvl="0" w:tplc="FFFFFFFF">
      <w:start w:val="1"/>
      <w:numFmt w:val="decimal"/>
      <w:lvlText w:val="%1)"/>
      <w:lvlJc w:val="left"/>
      <w:pPr>
        <w:ind w:left="720" w:hanging="360"/>
      </w:pPr>
      <w:rPr>
        <w:rFonts w:ascii="Times New Roman" w:hAnsi="Times New Roman" w:cs="Times New Roman" w:hint="default"/>
        <w:strike w:val="0"/>
        <w:dstrike w:val="0"/>
        <w:color w:val="000000"/>
        <w:sz w:val="24"/>
        <w:szCs w:val="24"/>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C755E2"/>
    <w:multiLevelType w:val="hybridMultilevel"/>
    <w:tmpl w:val="34480D1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7683DA9"/>
    <w:multiLevelType w:val="hybridMultilevel"/>
    <w:tmpl w:val="28FEF542"/>
    <w:lvl w:ilvl="0" w:tplc="01BE29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F11A60"/>
    <w:multiLevelType w:val="hybridMultilevel"/>
    <w:tmpl w:val="1E146E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F7E03A7"/>
    <w:multiLevelType w:val="hybridMultilevel"/>
    <w:tmpl w:val="81204ADC"/>
    <w:lvl w:ilvl="0" w:tplc="AF389D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3054E3F"/>
    <w:multiLevelType w:val="hybridMultilevel"/>
    <w:tmpl w:val="0E4CC57E"/>
    <w:lvl w:ilvl="0" w:tplc="0000000B">
      <w:start w:val="1"/>
      <w:numFmt w:val="decimal"/>
      <w:lvlText w:val="%1)"/>
      <w:lvlJc w:val="left"/>
      <w:pPr>
        <w:ind w:left="1440" w:hanging="360"/>
      </w:pPr>
      <w:rPr>
        <w:rFonts w:ascii="Arial" w:hAnsi="Arial" w:cs="Arial" w:hint="default"/>
        <w:strike w:val="0"/>
        <w:dstrike w:val="0"/>
        <w:color w:val="000000"/>
        <w:sz w:val="20"/>
        <w:szCs w:val="20"/>
        <w:u w:val="none"/>
        <w:effect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4FD6125"/>
    <w:multiLevelType w:val="hybridMultilevel"/>
    <w:tmpl w:val="10140D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694540B"/>
    <w:multiLevelType w:val="hybridMultilevel"/>
    <w:tmpl w:val="E8EC6DC0"/>
    <w:lvl w:ilvl="0" w:tplc="19B2438E">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79DE795F"/>
    <w:multiLevelType w:val="hybridMultilevel"/>
    <w:tmpl w:val="00868F4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A736F55"/>
    <w:multiLevelType w:val="hybridMultilevel"/>
    <w:tmpl w:val="CE1E018E"/>
    <w:lvl w:ilvl="0" w:tplc="0108EA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7FC61860"/>
    <w:multiLevelType w:val="hybridMultilevel"/>
    <w:tmpl w:val="93EAF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2895134">
    <w:abstractNumId w:val="6"/>
    <w:lvlOverride w:ilvl="0">
      <w:startOverride w:val="2"/>
    </w:lvlOverride>
  </w:num>
  <w:num w:numId="2" w16cid:durableId="1617247628">
    <w:abstractNumId w:val="3"/>
    <w:lvlOverride w:ilvl="0">
      <w:startOverride w:val="1"/>
    </w:lvlOverride>
  </w:num>
  <w:num w:numId="3" w16cid:durableId="1441293654">
    <w:abstractNumId w:val="5"/>
    <w:lvlOverride w:ilvl="0">
      <w:startOverride w:val="1"/>
    </w:lvlOverride>
  </w:num>
  <w:num w:numId="4" w16cid:durableId="797802301">
    <w:abstractNumId w:val="1"/>
    <w:lvlOverride w:ilvl="0">
      <w:startOverride w:val="1"/>
    </w:lvlOverride>
  </w:num>
  <w:num w:numId="5" w16cid:durableId="2058237644">
    <w:abstractNumId w:val="4"/>
    <w:lvlOverride w:ilvl="0">
      <w:startOverride w:val="1"/>
    </w:lvlOverride>
  </w:num>
  <w:num w:numId="6" w16cid:durableId="2144536702">
    <w:abstractNumId w:val="2"/>
    <w:lvlOverride w:ilvl="0">
      <w:startOverride w:val="1"/>
    </w:lvlOverride>
  </w:num>
  <w:num w:numId="7" w16cid:durableId="6909102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745297">
    <w:abstractNumId w:val="20"/>
  </w:num>
  <w:num w:numId="9" w16cid:durableId="1606695013">
    <w:abstractNumId w:val="35"/>
  </w:num>
  <w:num w:numId="10" w16cid:durableId="263805994">
    <w:abstractNumId w:val="13"/>
  </w:num>
  <w:num w:numId="11" w16cid:durableId="1672021932">
    <w:abstractNumId w:val="44"/>
  </w:num>
  <w:num w:numId="12" w16cid:durableId="20679912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0576289">
    <w:abstractNumId w:val="35"/>
  </w:num>
  <w:num w:numId="14" w16cid:durableId="1619682366">
    <w:abstractNumId w:val="20"/>
  </w:num>
  <w:num w:numId="15" w16cid:durableId="2102607574">
    <w:abstractNumId w:val="17"/>
  </w:num>
  <w:num w:numId="16" w16cid:durableId="244996479">
    <w:abstractNumId w:val="15"/>
  </w:num>
  <w:num w:numId="17" w16cid:durableId="125516598">
    <w:abstractNumId w:val="27"/>
  </w:num>
  <w:num w:numId="18" w16cid:durableId="292714152">
    <w:abstractNumId w:val="32"/>
  </w:num>
  <w:num w:numId="19" w16cid:durableId="478422649">
    <w:abstractNumId w:val="42"/>
  </w:num>
  <w:num w:numId="20" w16cid:durableId="453210505">
    <w:abstractNumId w:val="46"/>
  </w:num>
  <w:num w:numId="21" w16cid:durableId="1827086377">
    <w:abstractNumId w:val="40"/>
  </w:num>
  <w:num w:numId="22" w16cid:durableId="615675215">
    <w:abstractNumId w:val="23"/>
  </w:num>
  <w:num w:numId="23" w16cid:durableId="335503126">
    <w:abstractNumId w:val="33"/>
  </w:num>
  <w:num w:numId="24" w16cid:durableId="290669745">
    <w:abstractNumId w:val="25"/>
  </w:num>
  <w:num w:numId="25" w16cid:durableId="506798416">
    <w:abstractNumId w:val="28"/>
  </w:num>
  <w:num w:numId="26" w16cid:durableId="17969022">
    <w:abstractNumId w:val="48"/>
  </w:num>
  <w:num w:numId="27" w16cid:durableId="972783593">
    <w:abstractNumId w:val="43"/>
  </w:num>
  <w:num w:numId="28" w16cid:durableId="101001991">
    <w:abstractNumId w:val="18"/>
  </w:num>
  <w:num w:numId="29" w16cid:durableId="708411217">
    <w:abstractNumId w:val="8"/>
  </w:num>
  <w:num w:numId="30" w16cid:durableId="1030767833">
    <w:abstractNumId w:val="30"/>
  </w:num>
  <w:num w:numId="31" w16cid:durableId="1787116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6340002">
    <w:abstractNumId w:val="14"/>
  </w:num>
  <w:num w:numId="33" w16cid:durableId="1760520422">
    <w:abstractNumId w:val="37"/>
  </w:num>
  <w:num w:numId="34" w16cid:durableId="395325264">
    <w:abstractNumId w:val="16"/>
  </w:num>
  <w:num w:numId="35" w16cid:durableId="1065878567">
    <w:abstractNumId w:val="29"/>
  </w:num>
  <w:num w:numId="36" w16cid:durableId="758140979">
    <w:abstractNumId w:val="22"/>
  </w:num>
  <w:num w:numId="37" w16cid:durableId="727192893">
    <w:abstractNumId w:val="39"/>
  </w:num>
  <w:num w:numId="38" w16cid:durableId="610087733">
    <w:abstractNumId w:val="7"/>
  </w:num>
  <w:num w:numId="39" w16cid:durableId="101610278">
    <w:abstractNumId w:val="45"/>
  </w:num>
  <w:num w:numId="40" w16cid:durableId="706838218">
    <w:abstractNumId w:val="47"/>
  </w:num>
  <w:num w:numId="41" w16cid:durableId="323315601">
    <w:abstractNumId w:val="26"/>
  </w:num>
  <w:num w:numId="42" w16cid:durableId="1938902163">
    <w:abstractNumId w:val="36"/>
  </w:num>
  <w:num w:numId="43" w16cid:durableId="2142188191">
    <w:abstractNumId w:val="24"/>
  </w:num>
  <w:num w:numId="44" w16cid:durableId="1734306695">
    <w:abstractNumId w:val="10"/>
  </w:num>
  <w:num w:numId="45" w16cid:durableId="281304230">
    <w:abstractNumId w:val="9"/>
  </w:num>
  <w:num w:numId="46" w16cid:durableId="1660231141">
    <w:abstractNumId w:val="12"/>
  </w:num>
  <w:num w:numId="47" w16cid:durableId="66541896">
    <w:abstractNumId w:val="41"/>
  </w:num>
  <w:num w:numId="48" w16cid:durableId="735589644">
    <w:abstractNumId w:val="38"/>
  </w:num>
  <w:num w:numId="49" w16cid:durableId="502165847">
    <w:abstractNumId w:val="19"/>
  </w:num>
  <w:num w:numId="50" w16cid:durableId="1303849461">
    <w:abstractNumId w:val="11"/>
  </w:num>
  <w:num w:numId="51" w16cid:durableId="1958561333">
    <w:abstractNumId w:val="21"/>
  </w:num>
  <w:num w:numId="52" w16cid:durableId="20550828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15"/>
    <w:rsid w:val="000538AD"/>
    <w:rsid w:val="0006234A"/>
    <w:rsid w:val="00090032"/>
    <w:rsid w:val="000B3E1F"/>
    <w:rsid w:val="0013228A"/>
    <w:rsid w:val="00143731"/>
    <w:rsid w:val="001957A1"/>
    <w:rsid w:val="001B724C"/>
    <w:rsid w:val="001C2F43"/>
    <w:rsid w:val="00210175"/>
    <w:rsid w:val="00216FFB"/>
    <w:rsid w:val="0025296D"/>
    <w:rsid w:val="002707B7"/>
    <w:rsid w:val="002D4647"/>
    <w:rsid w:val="002E1902"/>
    <w:rsid w:val="003259C1"/>
    <w:rsid w:val="00333347"/>
    <w:rsid w:val="003C32CF"/>
    <w:rsid w:val="004001C0"/>
    <w:rsid w:val="00416824"/>
    <w:rsid w:val="004971FA"/>
    <w:rsid w:val="004B0840"/>
    <w:rsid w:val="004B5435"/>
    <w:rsid w:val="004E170B"/>
    <w:rsid w:val="004F425C"/>
    <w:rsid w:val="005345AF"/>
    <w:rsid w:val="00573B83"/>
    <w:rsid w:val="00585350"/>
    <w:rsid w:val="005A222C"/>
    <w:rsid w:val="005C7D7A"/>
    <w:rsid w:val="005E7380"/>
    <w:rsid w:val="00613A80"/>
    <w:rsid w:val="0061492B"/>
    <w:rsid w:val="00632C3A"/>
    <w:rsid w:val="00642250"/>
    <w:rsid w:val="0065711D"/>
    <w:rsid w:val="00681FB0"/>
    <w:rsid w:val="006862A1"/>
    <w:rsid w:val="006915FA"/>
    <w:rsid w:val="006A1ABC"/>
    <w:rsid w:val="006D21A5"/>
    <w:rsid w:val="007D5EAE"/>
    <w:rsid w:val="00857339"/>
    <w:rsid w:val="00881C45"/>
    <w:rsid w:val="00884008"/>
    <w:rsid w:val="008948E0"/>
    <w:rsid w:val="008E553B"/>
    <w:rsid w:val="008E61AF"/>
    <w:rsid w:val="00942E65"/>
    <w:rsid w:val="00956BCF"/>
    <w:rsid w:val="0096377D"/>
    <w:rsid w:val="009700E8"/>
    <w:rsid w:val="009C76BD"/>
    <w:rsid w:val="009D07E3"/>
    <w:rsid w:val="00A44DD5"/>
    <w:rsid w:val="00A508D4"/>
    <w:rsid w:val="00A85B84"/>
    <w:rsid w:val="00AA4139"/>
    <w:rsid w:val="00AE17FA"/>
    <w:rsid w:val="00B35249"/>
    <w:rsid w:val="00B64EB0"/>
    <w:rsid w:val="00B75E97"/>
    <w:rsid w:val="00BD5BFD"/>
    <w:rsid w:val="00C92C8C"/>
    <w:rsid w:val="00C94AA5"/>
    <w:rsid w:val="00C95A61"/>
    <w:rsid w:val="00D21030"/>
    <w:rsid w:val="00D40EEF"/>
    <w:rsid w:val="00D6627E"/>
    <w:rsid w:val="00D866F6"/>
    <w:rsid w:val="00DC2515"/>
    <w:rsid w:val="00DD2E0D"/>
    <w:rsid w:val="00DD48D8"/>
    <w:rsid w:val="00E9376E"/>
    <w:rsid w:val="00ED175E"/>
    <w:rsid w:val="00F65BEA"/>
    <w:rsid w:val="00F73A89"/>
    <w:rsid w:val="00FA0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B9FF"/>
  <w15:docId w15:val="{617255E5-724D-40A3-9041-3C361659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C2515"/>
    <w:rPr>
      <w:color w:val="0000FF" w:themeColor="hyperlink"/>
      <w:u w:val="single"/>
    </w:rPr>
  </w:style>
  <w:style w:type="paragraph" w:styleId="NormalnyWeb">
    <w:name w:val="Normal (Web)"/>
    <w:basedOn w:val="Normalny"/>
    <w:unhideWhenUsed/>
    <w:rsid w:val="00DC25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DC2515"/>
  </w:style>
  <w:style w:type="paragraph" w:styleId="Akapitzlist">
    <w:name w:val="List Paragraph"/>
    <w:aliases w:val="BulletC,normalny tekst,Numerowanie,Akapit z listą BS,sw tekst,Kolorowa lista — akcent 11,maz_wyliczenie,opis dzialania,K-P_odwolanie,A_wyliczenie,Akapit z listą 1,L1,List Paragraph,CW_Lista,Kolorowa lista &amp;mdash,akcent 11,Wypunktowanie"/>
    <w:basedOn w:val="Normalny"/>
    <w:link w:val="AkapitzlistZnak"/>
    <w:uiPriority w:val="34"/>
    <w:qFormat/>
    <w:rsid w:val="00B75E97"/>
    <w:pPr>
      <w:suppressAutoHyphens/>
      <w:ind w:left="720"/>
      <w:contextualSpacing/>
    </w:pPr>
    <w:rPr>
      <w:rFonts w:ascii="Calibri" w:eastAsia="Times New Roman" w:hAnsi="Calibri" w:cs="Calibri"/>
      <w:lang w:eastAsia="zh-CN"/>
    </w:rPr>
  </w:style>
  <w:style w:type="paragraph" w:customStyle="1" w:styleId="Standard">
    <w:name w:val="Standard"/>
    <w:rsid w:val="00B75E97"/>
    <w:pPr>
      <w:widowControl w:val="0"/>
      <w:suppressAutoHyphens/>
      <w:spacing w:after="0" w:line="240" w:lineRule="auto"/>
    </w:pPr>
    <w:rPr>
      <w:rFonts w:ascii="Times New Roman" w:eastAsia="SimSun" w:hAnsi="Times New Roman" w:cs="Mangal"/>
      <w:kern w:val="2"/>
      <w:sz w:val="24"/>
      <w:szCs w:val="24"/>
      <w:lang w:eastAsia="zh-CN" w:bidi="hi-IN"/>
    </w:rPr>
  </w:style>
  <w:style w:type="table" w:styleId="Tabela-Siatka">
    <w:name w:val="Table Grid"/>
    <w:basedOn w:val="Standardowy"/>
    <w:uiPriority w:val="59"/>
    <w:rsid w:val="008E6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948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48E0"/>
    <w:rPr>
      <w:rFonts w:ascii="Tahoma" w:hAnsi="Tahoma" w:cs="Tahoma"/>
      <w:sz w:val="16"/>
      <w:szCs w:val="16"/>
    </w:rPr>
  </w:style>
  <w:style w:type="character" w:customStyle="1" w:styleId="AkapitzlistZnak">
    <w:name w:val="Akapit z listą Znak"/>
    <w:aliases w:val="BulletC Znak,normalny tekst Znak,Numerowanie Znak,Akapit z listą BS Znak,sw tekst Znak,Kolorowa lista — akcent 11 Znak,maz_wyliczenie Znak,opis dzialania Znak,K-P_odwolanie Znak,A_wyliczenie Znak,Akapit z listą 1 Znak,L1 Znak"/>
    <w:link w:val="Akapitzlist"/>
    <w:qFormat/>
    <w:locked/>
    <w:rsid w:val="004F425C"/>
    <w:rPr>
      <w:rFonts w:ascii="Calibri" w:eastAsia="Times New Roman" w:hAnsi="Calibri" w:cs="Calibri"/>
      <w:lang w:eastAsia="zh-CN"/>
    </w:rPr>
  </w:style>
  <w:style w:type="character" w:styleId="Nierozpoznanawzmianka">
    <w:name w:val="Unresolved Mention"/>
    <w:basedOn w:val="Domylnaczcionkaakapitu"/>
    <w:uiPriority w:val="99"/>
    <w:semiHidden/>
    <w:unhideWhenUsed/>
    <w:rsid w:val="00E9376E"/>
    <w:rPr>
      <w:color w:val="605E5C"/>
      <w:shd w:val="clear" w:color="auto" w:fill="E1DFDD"/>
    </w:rPr>
  </w:style>
  <w:style w:type="character" w:styleId="UyteHipercze">
    <w:name w:val="FollowedHyperlink"/>
    <w:basedOn w:val="Domylnaczcionkaakapitu"/>
    <w:uiPriority w:val="99"/>
    <w:semiHidden/>
    <w:unhideWhenUsed/>
    <w:rsid w:val="0006234A"/>
    <w:rPr>
      <w:color w:val="800080" w:themeColor="followedHyperlink"/>
      <w:u w:val="single"/>
    </w:rPr>
  </w:style>
  <w:style w:type="paragraph" w:styleId="Nagwek">
    <w:name w:val="header"/>
    <w:basedOn w:val="Normalny"/>
    <w:link w:val="NagwekZnak"/>
    <w:uiPriority w:val="99"/>
    <w:unhideWhenUsed/>
    <w:rsid w:val="00D210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1030"/>
  </w:style>
  <w:style w:type="paragraph" w:styleId="Stopka">
    <w:name w:val="footer"/>
    <w:basedOn w:val="Normalny"/>
    <w:link w:val="StopkaZnak"/>
    <w:uiPriority w:val="99"/>
    <w:unhideWhenUsed/>
    <w:rsid w:val="00D210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43003">
      <w:bodyDiv w:val="1"/>
      <w:marLeft w:val="0"/>
      <w:marRight w:val="0"/>
      <w:marTop w:val="0"/>
      <w:marBottom w:val="0"/>
      <w:divBdr>
        <w:top w:val="none" w:sz="0" w:space="0" w:color="auto"/>
        <w:left w:val="none" w:sz="0" w:space="0" w:color="auto"/>
        <w:bottom w:val="none" w:sz="0" w:space="0" w:color="auto"/>
        <w:right w:val="none" w:sz="0" w:space="0" w:color="auto"/>
      </w:divBdr>
    </w:div>
    <w:div w:id="1206797299">
      <w:bodyDiv w:val="1"/>
      <w:marLeft w:val="0"/>
      <w:marRight w:val="0"/>
      <w:marTop w:val="0"/>
      <w:marBottom w:val="0"/>
      <w:divBdr>
        <w:top w:val="none" w:sz="0" w:space="0" w:color="auto"/>
        <w:left w:val="none" w:sz="0" w:space="0" w:color="auto"/>
        <w:bottom w:val="none" w:sz="0" w:space="0" w:color="auto"/>
        <w:right w:val="none" w:sz="0" w:space="0" w:color="auto"/>
      </w:divBdr>
    </w:div>
    <w:div w:id="1296985097">
      <w:bodyDiv w:val="1"/>
      <w:marLeft w:val="0"/>
      <w:marRight w:val="0"/>
      <w:marTop w:val="0"/>
      <w:marBottom w:val="0"/>
      <w:divBdr>
        <w:top w:val="none" w:sz="0" w:space="0" w:color="auto"/>
        <w:left w:val="none" w:sz="0" w:space="0" w:color="auto"/>
        <w:bottom w:val="none" w:sz="0" w:space="0" w:color="auto"/>
        <w:right w:val="none" w:sz="0" w:space="0" w:color="auto"/>
      </w:divBdr>
    </w:div>
    <w:div w:id="1435059115">
      <w:bodyDiv w:val="1"/>
      <w:marLeft w:val="0"/>
      <w:marRight w:val="0"/>
      <w:marTop w:val="0"/>
      <w:marBottom w:val="0"/>
      <w:divBdr>
        <w:top w:val="none" w:sz="0" w:space="0" w:color="auto"/>
        <w:left w:val="none" w:sz="0" w:space="0" w:color="auto"/>
        <w:bottom w:val="none" w:sz="0" w:space="0" w:color="auto"/>
        <w:right w:val="none" w:sz="0" w:space="0" w:color="auto"/>
      </w:divBdr>
    </w:div>
    <w:div w:id="1665860261">
      <w:bodyDiv w:val="1"/>
      <w:marLeft w:val="0"/>
      <w:marRight w:val="0"/>
      <w:marTop w:val="0"/>
      <w:marBottom w:val="0"/>
      <w:divBdr>
        <w:top w:val="none" w:sz="0" w:space="0" w:color="auto"/>
        <w:left w:val="none" w:sz="0" w:space="0" w:color="auto"/>
        <w:bottom w:val="none" w:sz="0" w:space="0" w:color="auto"/>
        <w:right w:val="none" w:sz="0" w:space="0" w:color="auto"/>
      </w:divBdr>
    </w:div>
    <w:div w:id="1725635299">
      <w:bodyDiv w:val="1"/>
      <w:marLeft w:val="0"/>
      <w:marRight w:val="0"/>
      <w:marTop w:val="0"/>
      <w:marBottom w:val="0"/>
      <w:divBdr>
        <w:top w:val="none" w:sz="0" w:space="0" w:color="auto"/>
        <w:left w:val="none" w:sz="0" w:space="0" w:color="auto"/>
        <w:bottom w:val="none" w:sz="0" w:space="0" w:color="auto"/>
        <w:right w:val="none" w:sz="0" w:space="0" w:color="auto"/>
      </w:divBdr>
    </w:div>
    <w:div w:id="1917978402">
      <w:bodyDiv w:val="1"/>
      <w:marLeft w:val="0"/>
      <w:marRight w:val="0"/>
      <w:marTop w:val="0"/>
      <w:marBottom w:val="0"/>
      <w:divBdr>
        <w:top w:val="none" w:sz="0" w:space="0" w:color="auto"/>
        <w:left w:val="none" w:sz="0" w:space="0" w:color="auto"/>
        <w:bottom w:val="none" w:sz="0" w:space="0" w:color="auto"/>
        <w:right w:val="none" w:sz="0" w:space="0" w:color="auto"/>
      </w:divBdr>
    </w:div>
    <w:div w:id="20888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aliatywna.suwalk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liatywna.suwal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aliatywna.suwalki.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liatywna.suwalki.pl" TargetMode="External"/><Relationship Id="rId4" Type="http://schemas.openxmlformats.org/officeDocument/2006/relationships/settings" Target="settings.xml"/><Relationship Id="rId9" Type="http://schemas.openxmlformats.org/officeDocument/2006/relationships/hyperlink" Target="https://paliatywna.suwalki.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BC62-2DE0-46BE-9D32-D9C0341D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1315</Words>
  <Characters>7894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imickiewicz</dc:creator>
  <cp:lastModifiedBy>Opieka Paliatywna</cp:lastModifiedBy>
  <cp:revision>5</cp:revision>
  <cp:lastPrinted>2025-12-11T09:14:00Z</cp:lastPrinted>
  <dcterms:created xsi:type="dcterms:W3CDTF">2025-12-11T08:26:00Z</dcterms:created>
  <dcterms:modified xsi:type="dcterms:W3CDTF">2025-12-11T09:45:00Z</dcterms:modified>
</cp:coreProperties>
</file>