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E9" w:rsidRPr="00BB1A05" w:rsidRDefault="007938E9" w:rsidP="007938E9">
      <w:pPr>
        <w:spacing w:line="240" w:lineRule="auto"/>
        <w:jc w:val="center"/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 xml:space="preserve">Zapytanie ofertowe nr </w:t>
      </w:r>
      <w:r w:rsidR="009700C0">
        <w:rPr>
          <w:rFonts w:ascii="Arial" w:hAnsi="Arial" w:cs="Arial"/>
          <w:b/>
        </w:rPr>
        <w:t>15</w:t>
      </w:r>
      <w:r w:rsidRPr="00BB1A05">
        <w:rPr>
          <w:rFonts w:ascii="Arial" w:hAnsi="Arial" w:cs="Arial"/>
          <w:b/>
        </w:rPr>
        <w:t>/ZO/202</w:t>
      </w:r>
      <w:r w:rsidR="009700C0">
        <w:rPr>
          <w:rFonts w:ascii="Arial" w:hAnsi="Arial" w:cs="Arial"/>
          <w:b/>
        </w:rPr>
        <w:t>5</w:t>
      </w:r>
    </w:p>
    <w:p w:rsidR="007938E9" w:rsidRPr="00BB1A05" w:rsidRDefault="007938E9" w:rsidP="007938E9">
      <w:pPr>
        <w:spacing w:line="240" w:lineRule="auto"/>
        <w:jc w:val="center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z dnia </w:t>
      </w:r>
      <w:r w:rsidR="005D2E55" w:rsidRPr="00BB1A05">
        <w:rPr>
          <w:rFonts w:ascii="Arial" w:hAnsi="Arial" w:cs="Arial"/>
        </w:rPr>
        <w:t>0</w:t>
      </w:r>
      <w:r w:rsidR="00AA0A30">
        <w:rPr>
          <w:rFonts w:ascii="Arial" w:hAnsi="Arial" w:cs="Arial"/>
        </w:rPr>
        <w:t>1</w:t>
      </w:r>
      <w:r w:rsidRPr="00BB1A05">
        <w:rPr>
          <w:rFonts w:ascii="Arial" w:hAnsi="Arial" w:cs="Arial"/>
        </w:rPr>
        <w:t xml:space="preserve"> </w:t>
      </w:r>
      <w:r w:rsidR="005D2E55" w:rsidRPr="00BB1A05">
        <w:rPr>
          <w:rFonts w:ascii="Arial" w:hAnsi="Arial" w:cs="Arial"/>
        </w:rPr>
        <w:t>sierpnia</w:t>
      </w:r>
      <w:r w:rsidRPr="00BB1A05">
        <w:rPr>
          <w:rFonts w:ascii="Arial" w:hAnsi="Arial" w:cs="Arial"/>
        </w:rPr>
        <w:t xml:space="preserve"> 202</w:t>
      </w:r>
      <w:r w:rsidR="009700C0">
        <w:rPr>
          <w:rFonts w:ascii="Arial" w:hAnsi="Arial" w:cs="Arial"/>
        </w:rPr>
        <w:t>5</w:t>
      </w:r>
      <w:r w:rsidRPr="00BB1A05">
        <w:rPr>
          <w:rFonts w:ascii="Arial" w:hAnsi="Arial" w:cs="Arial"/>
        </w:rPr>
        <w:t xml:space="preserve"> r.</w:t>
      </w:r>
    </w:p>
    <w:p w:rsidR="007938E9" w:rsidRPr="00BB1A05" w:rsidRDefault="007938E9" w:rsidP="00E60283">
      <w:pPr>
        <w:pStyle w:val="NormalnyWeb"/>
        <w:rPr>
          <w:rFonts w:ascii="Arial" w:hAnsi="Arial" w:cs="Arial"/>
          <w:b/>
          <w:sz w:val="22"/>
          <w:szCs w:val="22"/>
        </w:rPr>
      </w:pPr>
      <w:r w:rsidRPr="00BB1A05">
        <w:rPr>
          <w:rFonts w:ascii="Arial" w:hAnsi="Arial" w:cs="Arial"/>
          <w:b/>
          <w:sz w:val="22"/>
          <w:szCs w:val="22"/>
        </w:rPr>
        <w:t xml:space="preserve">Zapytanie ofertowe na </w:t>
      </w:r>
      <w:r w:rsidR="00444297" w:rsidRPr="00BB1A05">
        <w:rPr>
          <w:rFonts w:ascii="Arial" w:hAnsi="Arial" w:cs="Arial"/>
          <w:b/>
          <w:sz w:val="22"/>
          <w:szCs w:val="22"/>
        </w:rPr>
        <w:t xml:space="preserve">usługi </w:t>
      </w:r>
      <w:r w:rsidR="00E60283" w:rsidRPr="00BB1A05">
        <w:rPr>
          <w:rFonts w:ascii="Arial" w:hAnsi="Arial" w:cs="Arial"/>
          <w:b/>
          <w:sz w:val="22"/>
          <w:szCs w:val="22"/>
        </w:rPr>
        <w:t>pralnicze</w:t>
      </w:r>
      <w:r w:rsidRPr="00BB1A05">
        <w:rPr>
          <w:rFonts w:ascii="Arial" w:hAnsi="Arial" w:cs="Arial"/>
          <w:b/>
          <w:sz w:val="22"/>
          <w:szCs w:val="22"/>
        </w:rPr>
        <w:t xml:space="preserve"> na potrzeby Samodzielnego Publicznego Zespołu Opieki Paliatywnej im. Jana Pawła II</w:t>
      </w:r>
      <w:r w:rsidR="00444297" w:rsidRPr="00BB1A05">
        <w:rPr>
          <w:rFonts w:ascii="Arial" w:hAnsi="Arial" w:cs="Arial"/>
          <w:b/>
          <w:sz w:val="22"/>
          <w:szCs w:val="22"/>
        </w:rPr>
        <w:t xml:space="preserve"> w Suwałkach</w:t>
      </w:r>
    </w:p>
    <w:p w:rsidR="007938E9" w:rsidRPr="00BB1A05" w:rsidRDefault="007938E9" w:rsidP="007938E9">
      <w:pPr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>I. ZAMAWIAJĄCY</w:t>
      </w:r>
    </w:p>
    <w:p w:rsidR="00BB1A05" w:rsidRDefault="007938E9" w:rsidP="00444297">
      <w:pPr>
        <w:rPr>
          <w:rFonts w:ascii="Arial" w:hAnsi="Arial" w:cs="Arial"/>
        </w:rPr>
      </w:pPr>
      <w:r w:rsidRPr="00BB1A05">
        <w:rPr>
          <w:rFonts w:ascii="Arial" w:hAnsi="Arial" w:cs="Arial"/>
        </w:rPr>
        <w:t>Samodzielny Publiczny Zespół Opieki Paliatywn</w:t>
      </w:r>
      <w:r w:rsidR="00BB1A05">
        <w:rPr>
          <w:rFonts w:ascii="Arial" w:hAnsi="Arial" w:cs="Arial"/>
        </w:rPr>
        <w:t>ej im. Jana Pawła II w Suwałkach,</w:t>
      </w:r>
      <w:r w:rsidR="00B64E7E" w:rsidRPr="00BB1A05">
        <w:rPr>
          <w:rFonts w:ascii="Arial" w:hAnsi="Arial" w:cs="Arial"/>
        </w:rPr>
        <w:t xml:space="preserve"> </w:t>
      </w:r>
    </w:p>
    <w:p w:rsidR="007938E9" w:rsidRPr="00BB1A05" w:rsidRDefault="00B64E7E" w:rsidP="00444297">
      <w:pPr>
        <w:rPr>
          <w:rFonts w:ascii="Arial" w:hAnsi="Arial" w:cs="Arial"/>
        </w:rPr>
      </w:pPr>
      <w:r w:rsidRPr="00BB1A05">
        <w:rPr>
          <w:rFonts w:ascii="Arial" w:hAnsi="Arial" w:cs="Arial"/>
        </w:rPr>
        <w:t>ul. Szpitaln</w:t>
      </w:r>
      <w:r w:rsidR="00BB1A05">
        <w:rPr>
          <w:rFonts w:ascii="Arial" w:hAnsi="Arial" w:cs="Arial"/>
        </w:rPr>
        <w:t>a</w:t>
      </w:r>
      <w:r w:rsidRPr="00BB1A05">
        <w:rPr>
          <w:rFonts w:ascii="Arial" w:hAnsi="Arial" w:cs="Arial"/>
        </w:rPr>
        <w:t xml:space="preserve"> 54, </w:t>
      </w:r>
      <w:r w:rsidR="00444297" w:rsidRPr="00BB1A05">
        <w:rPr>
          <w:rFonts w:ascii="Arial" w:hAnsi="Arial" w:cs="Arial"/>
        </w:rPr>
        <w:t>16</w:t>
      </w:r>
      <w:r w:rsidR="007938E9" w:rsidRPr="00BB1A05">
        <w:rPr>
          <w:rFonts w:ascii="Arial" w:hAnsi="Arial" w:cs="Arial"/>
        </w:rPr>
        <w:t>–400 Suwałki.</w:t>
      </w:r>
    </w:p>
    <w:p w:rsidR="007938E9" w:rsidRPr="00BB1A05" w:rsidRDefault="007938E9" w:rsidP="007938E9">
      <w:pPr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>II.</w:t>
      </w:r>
      <w:r w:rsidR="00444297" w:rsidRPr="00BB1A05">
        <w:rPr>
          <w:rFonts w:ascii="Arial" w:hAnsi="Arial" w:cs="Arial"/>
          <w:b/>
        </w:rPr>
        <w:t xml:space="preserve"> </w:t>
      </w:r>
      <w:r w:rsidRPr="00BB1A05">
        <w:rPr>
          <w:rFonts w:ascii="Arial" w:hAnsi="Arial" w:cs="Arial"/>
          <w:b/>
        </w:rPr>
        <w:t>PRZEDMIOT ZAM</w:t>
      </w:r>
      <w:r w:rsidR="00444297" w:rsidRPr="00BB1A05">
        <w:rPr>
          <w:rFonts w:ascii="Arial" w:hAnsi="Arial" w:cs="Arial"/>
          <w:b/>
        </w:rPr>
        <w:t>Ó</w:t>
      </w:r>
      <w:r w:rsidRPr="00BB1A05">
        <w:rPr>
          <w:rFonts w:ascii="Arial" w:hAnsi="Arial" w:cs="Arial"/>
          <w:b/>
        </w:rPr>
        <w:t>WIENI</w:t>
      </w:r>
      <w:r w:rsidR="00444297" w:rsidRPr="00BB1A05">
        <w:rPr>
          <w:rFonts w:ascii="Arial" w:hAnsi="Arial" w:cs="Arial"/>
          <w:b/>
        </w:rPr>
        <w:t>A</w:t>
      </w:r>
    </w:p>
    <w:p w:rsidR="007938E9" w:rsidRPr="00BB1A05" w:rsidRDefault="007938E9" w:rsidP="00BB1A05">
      <w:pPr>
        <w:pStyle w:val="Standard"/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>Prze</w:t>
      </w:r>
      <w:r w:rsidR="00444297" w:rsidRPr="00BB1A05">
        <w:rPr>
          <w:rFonts w:ascii="Arial" w:hAnsi="Arial" w:cs="Arial"/>
          <w:sz w:val="22"/>
          <w:szCs w:val="22"/>
        </w:rPr>
        <w:t xml:space="preserve">dmiotem zamówienia jest świadczenie usług </w:t>
      </w:r>
      <w:r w:rsidR="00E60283" w:rsidRPr="00BB1A05">
        <w:rPr>
          <w:rFonts w:ascii="Arial" w:hAnsi="Arial" w:cs="Arial"/>
          <w:sz w:val="22"/>
          <w:szCs w:val="22"/>
        </w:rPr>
        <w:t>pralniczych na potrzeby SPZOP w Suwałkach</w:t>
      </w:r>
      <w:r w:rsidR="00444297" w:rsidRPr="00BB1A05">
        <w:rPr>
          <w:rFonts w:ascii="Arial" w:hAnsi="Arial" w:cs="Arial"/>
          <w:sz w:val="22"/>
          <w:szCs w:val="22"/>
        </w:rPr>
        <w:t>.</w:t>
      </w:r>
    </w:p>
    <w:p w:rsidR="007938E9" w:rsidRDefault="007938E9" w:rsidP="00BB1A05">
      <w:pPr>
        <w:pStyle w:val="Standard"/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>Postępowanie prowadzone jest w trybie ogłoszenia zapytania ofertowego</w:t>
      </w:r>
      <w:r w:rsidR="00444297" w:rsidRPr="00BB1A05">
        <w:rPr>
          <w:rFonts w:ascii="Arial" w:hAnsi="Arial" w:cs="Arial"/>
          <w:sz w:val="22"/>
          <w:szCs w:val="22"/>
        </w:rPr>
        <w:t>.</w:t>
      </w:r>
    </w:p>
    <w:p w:rsidR="00BA7178" w:rsidRPr="00BA7178" w:rsidRDefault="00BA7178" w:rsidP="00BA7178">
      <w:pPr>
        <w:pStyle w:val="Standard"/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BA7178">
        <w:rPr>
          <w:rFonts w:ascii="Arial" w:hAnsi="Arial" w:cs="Arial"/>
          <w:sz w:val="22"/>
          <w:szCs w:val="22"/>
        </w:rPr>
        <w:t xml:space="preserve">Kod CPV: </w:t>
      </w:r>
    </w:p>
    <w:p w:rsidR="00BA7178" w:rsidRPr="00BA7178" w:rsidRDefault="00F139C9" w:rsidP="00BA7178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hyperlink r:id="rId6" w:history="1">
        <w:r w:rsidR="00BA7178" w:rsidRPr="00BA7178">
          <w:rPr>
            <w:rStyle w:val="Hipercze"/>
            <w:rFonts w:ascii="Arial" w:hAnsi="Arial" w:cs="Arial"/>
            <w:color w:val="auto"/>
            <w:u w:val="none"/>
          </w:rPr>
          <w:t>98310000 - Usługi prania i czyszczenia na sucho</w:t>
        </w:r>
        <w:r w:rsidR="00BA7178">
          <w:rPr>
            <w:rStyle w:val="Hipercze"/>
            <w:rFonts w:ascii="Arial" w:hAnsi="Arial" w:cs="Arial"/>
            <w:color w:val="auto"/>
            <w:u w:val="none"/>
          </w:rPr>
          <w:t>,</w:t>
        </w:r>
        <w:r w:rsidR="00BA7178" w:rsidRPr="00BA7178">
          <w:rPr>
            <w:rStyle w:val="Hipercze"/>
            <w:rFonts w:ascii="Arial" w:hAnsi="Arial" w:cs="Arial"/>
            <w:color w:val="auto"/>
            <w:u w:val="none"/>
          </w:rPr>
          <w:t xml:space="preserve"> </w:t>
        </w:r>
      </w:hyperlink>
    </w:p>
    <w:p w:rsidR="00BA7178" w:rsidRPr="00BA7178" w:rsidRDefault="00F139C9" w:rsidP="00BA7178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hyperlink r:id="rId7" w:history="1">
        <w:r w:rsidR="00BA7178" w:rsidRPr="00BA7178">
          <w:rPr>
            <w:rStyle w:val="Hipercze"/>
            <w:rFonts w:ascii="Arial" w:hAnsi="Arial" w:cs="Arial"/>
            <w:color w:val="auto"/>
            <w:u w:val="none"/>
          </w:rPr>
          <w:t>98311000 - Usługi odbierania prania</w:t>
        </w:r>
        <w:r w:rsidR="00BA7178">
          <w:rPr>
            <w:rStyle w:val="Hipercze"/>
            <w:rFonts w:ascii="Arial" w:hAnsi="Arial" w:cs="Arial"/>
            <w:color w:val="auto"/>
            <w:u w:val="none"/>
          </w:rPr>
          <w:t>,</w:t>
        </w:r>
        <w:r w:rsidR="00BA7178" w:rsidRPr="00BA7178">
          <w:rPr>
            <w:rStyle w:val="Hipercze"/>
            <w:rFonts w:ascii="Arial" w:hAnsi="Arial" w:cs="Arial"/>
            <w:color w:val="auto"/>
            <w:u w:val="none"/>
          </w:rPr>
          <w:t xml:space="preserve"> </w:t>
        </w:r>
      </w:hyperlink>
    </w:p>
    <w:p w:rsidR="00BA7178" w:rsidRPr="00BA7178" w:rsidRDefault="00F139C9" w:rsidP="00BA7178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hyperlink r:id="rId8" w:history="1">
        <w:r w:rsidR="00BA7178" w:rsidRPr="00BA7178">
          <w:rPr>
            <w:rStyle w:val="Hipercze"/>
            <w:rFonts w:ascii="Arial" w:hAnsi="Arial" w:cs="Arial"/>
            <w:color w:val="auto"/>
            <w:u w:val="none"/>
          </w:rPr>
          <w:t>98312000 - Usługi czyszczenia wyrobów włókienniczych</w:t>
        </w:r>
        <w:r w:rsidR="00BA7178">
          <w:rPr>
            <w:rStyle w:val="Hipercze"/>
            <w:rFonts w:ascii="Arial" w:hAnsi="Arial" w:cs="Arial"/>
            <w:color w:val="auto"/>
            <w:u w:val="none"/>
          </w:rPr>
          <w:t>,</w:t>
        </w:r>
        <w:r w:rsidR="00BA7178" w:rsidRPr="00BA7178">
          <w:rPr>
            <w:rStyle w:val="Hipercze"/>
            <w:rFonts w:ascii="Arial" w:hAnsi="Arial" w:cs="Arial"/>
            <w:color w:val="auto"/>
            <w:u w:val="none"/>
          </w:rPr>
          <w:t xml:space="preserve"> </w:t>
        </w:r>
      </w:hyperlink>
    </w:p>
    <w:p w:rsidR="00BA7178" w:rsidRPr="00BA7178" w:rsidRDefault="00F139C9" w:rsidP="00BA7178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hyperlink r:id="rId9" w:history="1">
        <w:r w:rsidR="00BA7178" w:rsidRPr="00BA7178">
          <w:rPr>
            <w:rStyle w:val="Hipercze"/>
            <w:rFonts w:ascii="Arial" w:hAnsi="Arial" w:cs="Arial"/>
            <w:color w:val="auto"/>
            <w:u w:val="none"/>
          </w:rPr>
          <w:t>98315000 - Usługi prasowania</w:t>
        </w:r>
        <w:r w:rsidR="00BA7178">
          <w:rPr>
            <w:rStyle w:val="Hipercze"/>
            <w:rFonts w:ascii="Arial" w:hAnsi="Arial" w:cs="Arial"/>
            <w:color w:val="auto"/>
            <w:u w:val="none"/>
          </w:rPr>
          <w:t>,</w:t>
        </w:r>
        <w:r w:rsidR="00BA7178" w:rsidRPr="00BA7178">
          <w:rPr>
            <w:rStyle w:val="Hipercze"/>
            <w:rFonts w:ascii="Arial" w:hAnsi="Arial" w:cs="Arial"/>
            <w:color w:val="auto"/>
            <w:u w:val="none"/>
          </w:rPr>
          <w:t xml:space="preserve"> </w:t>
        </w:r>
      </w:hyperlink>
    </w:p>
    <w:p w:rsidR="00BA7178" w:rsidRPr="00BA7178" w:rsidRDefault="00F139C9" w:rsidP="00BA7178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hyperlink r:id="rId10" w:history="1">
        <w:r w:rsidR="00BA7178" w:rsidRPr="00BA7178">
          <w:rPr>
            <w:rStyle w:val="Hipercze"/>
            <w:rFonts w:ascii="Arial" w:hAnsi="Arial" w:cs="Arial"/>
            <w:color w:val="auto"/>
            <w:u w:val="none"/>
          </w:rPr>
          <w:t>98393000 - Usługi krawieckie</w:t>
        </w:r>
        <w:r w:rsidR="00BA7178">
          <w:rPr>
            <w:rStyle w:val="Hipercze"/>
            <w:rFonts w:ascii="Arial" w:hAnsi="Arial" w:cs="Arial"/>
            <w:color w:val="auto"/>
            <w:u w:val="none"/>
          </w:rPr>
          <w:t>.</w:t>
        </w:r>
        <w:r w:rsidR="00BA7178" w:rsidRPr="00BA7178">
          <w:rPr>
            <w:rStyle w:val="Hipercze"/>
            <w:rFonts w:ascii="Arial" w:hAnsi="Arial" w:cs="Arial"/>
            <w:color w:val="auto"/>
            <w:u w:val="none"/>
          </w:rPr>
          <w:t xml:space="preserve"> </w:t>
        </w:r>
      </w:hyperlink>
    </w:p>
    <w:p w:rsidR="007938E9" w:rsidRPr="00BB1A05" w:rsidRDefault="007938E9" w:rsidP="007938E9">
      <w:pPr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>III.</w:t>
      </w:r>
      <w:r w:rsidR="00444297" w:rsidRPr="00BB1A05">
        <w:rPr>
          <w:rFonts w:ascii="Arial" w:hAnsi="Arial" w:cs="Arial"/>
          <w:b/>
        </w:rPr>
        <w:t xml:space="preserve"> </w:t>
      </w:r>
      <w:r w:rsidRPr="00BB1A05">
        <w:rPr>
          <w:rFonts w:ascii="Arial" w:hAnsi="Arial" w:cs="Arial"/>
          <w:b/>
        </w:rPr>
        <w:t>SZCZEG</w:t>
      </w:r>
      <w:r w:rsidR="005D2E55" w:rsidRPr="00BB1A05">
        <w:rPr>
          <w:rFonts w:ascii="Arial" w:hAnsi="Arial" w:cs="Arial"/>
          <w:b/>
        </w:rPr>
        <w:t>Ó</w:t>
      </w:r>
      <w:r w:rsidRPr="00BB1A05">
        <w:rPr>
          <w:rFonts w:ascii="Arial" w:hAnsi="Arial" w:cs="Arial"/>
          <w:b/>
        </w:rPr>
        <w:t>ŁOWY OPIS ZAMÓWIENIA</w:t>
      </w:r>
    </w:p>
    <w:p w:rsidR="00E60283" w:rsidRPr="00BB1A05" w:rsidRDefault="00E60283" w:rsidP="00BB1A05">
      <w:pPr>
        <w:pStyle w:val="Standard"/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 xml:space="preserve">Pranie dezynfekująco - piorące bielizny po kontakcie z materiałem zakaźnym - bielizny zabiegowej, bielizny zakrwawionej (po zabiegach wykonywanych w oddziałach). </w:t>
      </w:r>
    </w:p>
    <w:p w:rsidR="00E60283" w:rsidRPr="00BB1A05" w:rsidRDefault="00E60283" w:rsidP="00BB1A05">
      <w:pPr>
        <w:pStyle w:val="Standard"/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>Pranie wodne (pranie ubrań służbowych, poduszek, koców itp.</w:t>
      </w:r>
      <w:r w:rsidR="00B46C51">
        <w:rPr>
          <w:rFonts w:ascii="Arial" w:hAnsi="Arial" w:cs="Arial"/>
          <w:sz w:val="22"/>
          <w:szCs w:val="22"/>
        </w:rPr>
        <w:t>,</w:t>
      </w:r>
      <w:r w:rsidRPr="00BB1A05">
        <w:rPr>
          <w:rFonts w:ascii="Arial" w:hAnsi="Arial" w:cs="Arial"/>
          <w:sz w:val="22"/>
          <w:szCs w:val="22"/>
        </w:rPr>
        <w:t xml:space="preserve"> włącznie z dezynfekcją w razie konieczności). </w:t>
      </w:r>
    </w:p>
    <w:p w:rsidR="00E60283" w:rsidRPr="00BB1A05" w:rsidRDefault="00E60283" w:rsidP="00BB1A05">
      <w:pPr>
        <w:pStyle w:val="Standard"/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 xml:space="preserve">Prasowanie i maglowanie. </w:t>
      </w:r>
    </w:p>
    <w:p w:rsidR="00E60283" w:rsidRPr="00BB1A05" w:rsidRDefault="00E60283" w:rsidP="00BB1A05">
      <w:pPr>
        <w:pStyle w:val="Standard"/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 xml:space="preserve">Naprawy krawieckie uszkodzonej bielizny i ubrań służbowych. </w:t>
      </w:r>
    </w:p>
    <w:p w:rsidR="00E60283" w:rsidRPr="00BB1A05" w:rsidRDefault="00E60283" w:rsidP="00BB1A05">
      <w:pPr>
        <w:pStyle w:val="Standard"/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>Sortowanie i pakowanie bielizny zgodnie z potrzebami poszczególnych oddziałów.</w:t>
      </w:r>
    </w:p>
    <w:p w:rsidR="00E60283" w:rsidRPr="00BB1A05" w:rsidRDefault="00E60283" w:rsidP="00BB1A05">
      <w:pPr>
        <w:pStyle w:val="Standard"/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>Transport bielizny (odbiór brudnej i dostarczanie wypranej).</w:t>
      </w:r>
    </w:p>
    <w:p w:rsidR="007938E9" w:rsidRPr="00BB1A05" w:rsidRDefault="007938E9" w:rsidP="007938E9">
      <w:pPr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>IV.</w:t>
      </w:r>
      <w:r w:rsidR="00B64E7E" w:rsidRPr="00BB1A05">
        <w:rPr>
          <w:rFonts w:ascii="Arial" w:hAnsi="Arial" w:cs="Arial"/>
          <w:b/>
        </w:rPr>
        <w:t xml:space="preserve"> </w:t>
      </w:r>
      <w:r w:rsidRPr="00BB1A05">
        <w:rPr>
          <w:rFonts w:ascii="Arial" w:hAnsi="Arial" w:cs="Arial"/>
          <w:b/>
        </w:rPr>
        <w:t>DODATKOWE INFORMACJE DOTYCZĄCE ZAMÓWIENIA</w:t>
      </w:r>
    </w:p>
    <w:p w:rsidR="00E60283" w:rsidRPr="00BB1A05" w:rsidRDefault="00E60283" w:rsidP="00E6028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B1A05">
        <w:rPr>
          <w:rFonts w:ascii="Arial" w:eastAsia="Times New Roman" w:hAnsi="Arial" w:cs="Arial"/>
          <w:lang w:eastAsia="pl-PL"/>
        </w:rPr>
        <w:t>Bielizna szpitalna powinna być zdezynfekowana i wyprana preparatami zarejestrowanymi i dopuszczonymi do obrotu na terenie Rzeczpospolitej Polskiej zgodnie z obowiązującymi zasadami.</w:t>
      </w:r>
    </w:p>
    <w:p w:rsidR="007938E9" w:rsidRPr="00BB1A05" w:rsidRDefault="007938E9" w:rsidP="007938E9">
      <w:pPr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>V. WARUNKI UDZIAŁU W POSTĘPOWANIU</w:t>
      </w:r>
    </w:p>
    <w:p w:rsidR="007938E9" w:rsidRPr="00BB1A05" w:rsidRDefault="007938E9" w:rsidP="008776BB">
      <w:pPr>
        <w:pStyle w:val="Akapitzlist"/>
        <w:numPr>
          <w:ilvl w:val="0"/>
          <w:numId w:val="16"/>
        </w:numPr>
        <w:spacing w:after="120" w:line="360" w:lineRule="auto"/>
        <w:ind w:hanging="357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Z możliwości ubiegania się o zamówienie wykluczone są podmioty (Oferenci), które są powiązane osobowo lub kapitałowo z Zamawiającym. Przez powiązania kapitałowe lub osobowe rozumie się wzajemne powiązanie między Zamawiającym lub osobami </w:t>
      </w:r>
      <w:r w:rsidRPr="00BB1A05">
        <w:rPr>
          <w:rFonts w:ascii="Arial" w:hAnsi="Arial" w:cs="Arial"/>
        </w:rPr>
        <w:lastRenderedPageBreak/>
        <w:t>upoważnionymi do zaciągania zobowiązań w imieniu Zamawiającego lub osobami wykonującymi w imieniu Zamawiającego czynności związane z przygotowaniem i przeprowadzeniem procedury wyboru wykonawcy a Oferentem, polegające w</w:t>
      </w:r>
      <w:r w:rsidR="00B64E7E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szczególności na:</w:t>
      </w:r>
    </w:p>
    <w:p w:rsidR="007938E9" w:rsidRPr="00BB1A05" w:rsidRDefault="007938E9" w:rsidP="008776BB">
      <w:pPr>
        <w:pStyle w:val="Akapitzlist"/>
        <w:numPr>
          <w:ilvl w:val="0"/>
          <w:numId w:val="17"/>
        </w:numPr>
        <w:spacing w:after="120" w:line="360" w:lineRule="auto"/>
        <w:ind w:hanging="357"/>
        <w:rPr>
          <w:rFonts w:ascii="Arial" w:hAnsi="Arial" w:cs="Arial"/>
        </w:rPr>
      </w:pPr>
      <w:r w:rsidRPr="00BB1A05">
        <w:rPr>
          <w:rFonts w:ascii="Arial" w:hAnsi="Arial" w:cs="Arial"/>
        </w:rPr>
        <w:t>uczestniczeniu w spółce jako wspólnik spółki cywilnej lub spółki osobowej,</w:t>
      </w:r>
    </w:p>
    <w:p w:rsidR="007938E9" w:rsidRPr="00BB1A05" w:rsidRDefault="007938E9" w:rsidP="008776BB">
      <w:pPr>
        <w:pStyle w:val="Akapitzlist"/>
        <w:numPr>
          <w:ilvl w:val="0"/>
          <w:numId w:val="17"/>
        </w:numPr>
        <w:spacing w:after="120" w:line="360" w:lineRule="auto"/>
        <w:ind w:hanging="357"/>
        <w:rPr>
          <w:rFonts w:ascii="Arial" w:hAnsi="Arial" w:cs="Arial"/>
        </w:rPr>
      </w:pPr>
      <w:r w:rsidRPr="00BB1A05">
        <w:rPr>
          <w:rFonts w:ascii="Arial" w:hAnsi="Arial" w:cs="Arial"/>
        </w:rPr>
        <w:t>posiadaniu co najmniej 10% udziałów lub akcji,</w:t>
      </w:r>
    </w:p>
    <w:p w:rsidR="007938E9" w:rsidRPr="00BB1A05" w:rsidRDefault="007938E9" w:rsidP="008776BB">
      <w:pPr>
        <w:pStyle w:val="Akapitzlist"/>
        <w:numPr>
          <w:ilvl w:val="0"/>
          <w:numId w:val="17"/>
        </w:numPr>
        <w:spacing w:after="120" w:line="360" w:lineRule="auto"/>
        <w:ind w:hanging="357"/>
        <w:rPr>
          <w:rFonts w:ascii="Arial" w:hAnsi="Arial" w:cs="Arial"/>
        </w:rPr>
      </w:pPr>
      <w:r w:rsidRPr="00BB1A05">
        <w:rPr>
          <w:rFonts w:ascii="Arial" w:hAnsi="Arial" w:cs="Arial"/>
        </w:rPr>
        <w:t>pełnieniu funkcji członka organu nadzorczego lub zarządzającego, prokurenta, pełnomocnika,</w:t>
      </w:r>
    </w:p>
    <w:p w:rsidR="007938E9" w:rsidRPr="00BB1A05" w:rsidRDefault="007938E9" w:rsidP="008776BB">
      <w:pPr>
        <w:pStyle w:val="Akapitzlist"/>
        <w:numPr>
          <w:ilvl w:val="0"/>
          <w:numId w:val="17"/>
        </w:numPr>
        <w:spacing w:after="120" w:line="360" w:lineRule="auto"/>
        <w:ind w:hanging="357"/>
        <w:rPr>
          <w:rFonts w:ascii="Arial" w:hAnsi="Arial" w:cs="Arial"/>
        </w:rPr>
      </w:pPr>
      <w:r w:rsidRPr="00BB1A05">
        <w:rPr>
          <w:rFonts w:ascii="Arial" w:hAnsi="Arial" w:cs="Arial"/>
        </w:rPr>
        <w:t>pozostawaniu w związku małżeńskim, w stosunku pokrewieństwa lub powinowactwa w linii</w:t>
      </w:r>
      <w:r w:rsidR="00B64E7E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prostej, pokrewieństwa lub powinowactwa w linii bocznej do drugiego stopnia lub w stosunku</w:t>
      </w:r>
      <w:r w:rsidR="00B64E7E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przysposobienia, opieki lub kurateli.</w:t>
      </w:r>
    </w:p>
    <w:p w:rsidR="00E60283" w:rsidRPr="00BB1A05" w:rsidRDefault="00E60283" w:rsidP="008776BB">
      <w:pPr>
        <w:pStyle w:val="Akapitzlist"/>
        <w:widowControl w:val="0"/>
        <w:numPr>
          <w:ilvl w:val="0"/>
          <w:numId w:val="17"/>
        </w:numPr>
        <w:spacing w:after="120" w:line="360" w:lineRule="auto"/>
        <w:ind w:right="-284" w:hanging="357"/>
        <w:jc w:val="both"/>
        <w:rPr>
          <w:rFonts w:ascii="Arial" w:hAnsi="Arial" w:cs="Arial"/>
        </w:rPr>
      </w:pPr>
      <w:r w:rsidRPr="00BB1A05">
        <w:rPr>
          <w:rFonts w:ascii="Arial" w:hAnsi="Arial" w:cs="Arial"/>
        </w:rPr>
        <w:t>aktualne zezwolenie właściwego organu inspekcji sanitarnej na świadczenie usług pralniczo-dezynfekcyjnych dla szpitali,</w:t>
      </w:r>
    </w:p>
    <w:p w:rsidR="00E60283" w:rsidRPr="00BB1A05" w:rsidRDefault="00E60283" w:rsidP="008776BB">
      <w:pPr>
        <w:pStyle w:val="Akapitzlist"/>
        <w:widowControl w:val="0"/>
        <w:numPr>
          <w:ilvl w:val="0"/>
          <w:numId w:val="17"/>
        </w:numPr>
        <w:spacing w:after="120" w:line="360" w:lineRule="auto"/>
        <w:ind w:right="-284" w:hanging="357"/>
        <w:jc w:val="both"/>
        <w:rPr>
          <w:rFonts w:ascii="Arial" w:hAnsi="Arial" w:cs="Arial"/>
        </w:rPr>
      </w:pPr>
      <w:r w:rsidRPr="00BB1A05">
        <w:rPr>
          <w:rFonts w:ascii="Arial" w:hAnsi="Arial" w:cs="Arial"/>
        </w:rPr>
        <w:t>aktualne zezwolenie właściwego organu inspekcji sanitarnej dotyczące zachowania warunków i barier sanitarnych do transportu bielizny szpitalnej.</w:t>
      </w:r>
    </w:p>
    <w:p w:rsidR="007938E9" w:rsidRPr="00BB1A05" w:rsidRDefault="007938E9" w:rsidP="007938E9">
      <w:pPr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>VI. KRYTERIA WYBORU OFERTY</w:t>
      </w:r>
    </w:p>
    <w:p w:rsidR="007938E9" w:rsidRPr="00BB1A05" w:rsidRDefault="007938E9" w:rsidP="00883B4F">
      <w:pPr>
        <w:pStyle w:val="Akapitzlist"/>
        <w:numPr>
          <w:ilvl w:val="0"/>
          <w:numId w:val="18"/>
        </w:numPr>
        <w:spacing w:line="252" w:lineRule="auto"/>
        <w:ind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Rozpatrywane będą jedynie oferty niepodlegające odrzuceniu oraz złożone przez Oferentów niepodlegających wykluczeniu z postępowania o których mowa w pkt. V.</w:t>
      </w:r>
    </w:p>
    <w:p w:rsidR="007938E9" w:rsidRPr="00BB1A05" w:rsidRDefault="007938E9" w:rsidP="00883B4F">
      <w:pPr>
        <w:pStyle w:val="Akapitzlist"/>
        <w:numPr>
          <w:ilvl w:val="0"/>
          <w:numId w:val="18"/>
        </w:numPr>
        <w:spacing w:line="252" w:lineRule="auto"/>
        <w:ind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Wybór najkorzystniejszej oferty nastąpi w oparciu o jedno kryterium, którym jest:</w:t>
      </w:r>
    </w:p>
    <w:p w:rsidR="007938E9" w:rsidRPr="00BB1A05" w:rsidRDefault="007938E9" w:rsidP="00883B4F">
      <w:pPr>
        <w:pStyle w:val="Akapitzlist"/>
        <w:numPr>
          <w:ilvl w:val="0"/>
          <w:numId w:val="19"/>
        </w:numPr>
        <w:spacing w:line="252" w:lineRule="auto"/>
        <w:ind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Cena (brutto) – waga 100% (maksymalna ilość punktów w ramach tego kryterium wynosi 100)</w:t>
      </w:r>
      <w:r w:rsidR="00883B4F" w:rsidRPr="00BB1A05">
        <w:rPr>
          <w:rFonts w:ascii="Arial" w:hAnsi="Arial" w:cs="Arial"/>
        </w:rPr>
        <w:t>.</w:t>
      </w:r>
    </w:p>
    <w:p w:rsidR="007938E9" w:rsidRPr="00BB1A05" w:rsidRDefault="007938E9" w:rsidP="00883B4F">
      <w:pPr>
        <w:pStyle w:val="Akapitzlist"/>
        <w:numPr>
          <w:ilvl w:val="0"/>
          <w:numId w:val="18"/>
        </w:numPr>
        <w:spacing w:line="252" w:lineRule="auto"/>
        <w:ind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Punktacja z tytułu ceny zostanie ustalona następująco:</w:t>
      </w:r>
    </w:p>
    <w:p w:rsidR="007938E9" w:rsidRPr="00BB1A05" w:rsidRDefault="007938E9" w:rsidP="00883B4F">
      <w:pPr>
        <w:pStyle w:val="Akapitzlist"/>
        <w:numPr>
          <w:ilvl w:val="0"/>
          <w:numId w:val="19"/>
        </w:numPr>
        <w:spacing w:line="252" w:lineRule="auto"/>
        <w:ind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Liczba punktów za kryterium = łączna cena brutto oferty najniższej</w:t>
      </w:r>
      <w:r w:rsidR="00813041" w:rsidRPr="00BB1A05">
        <w:rPr>
          <w:rFonts w:ascii="Arial" w:hAnsi="Arial" w:cs="Arial"/>
        </w:rPr>
        <w:t>/</w:t>
      </w:r>
      <w:r w:rsidR="00883B4F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łączna cena brutto oferenta x 100</w:t>
      </w:r>
      <w:r w:rsidR="00883B4F" w:rsidRPr="00BB1A05">
        <w:rPr>
          <w:rFonts w:ascii="Arial" w:hAnsi="Arial" w:cs="Arial"/>
        </w:rPr>
        <w:t>.</w:t>
      </w:r>
    </w:p>
    <w:p w:rsidR="007938E9" w:rsidRPr="00BB1A05" w:rsidRDefault="007938E9" w:rsidP="00883B4F">
      <w:pPr>
        <w:pStyle w:val="Akapitzlist"/>
        <w:numPr>
          <w:ilvl w:val="0"/>
          <w:numId w:val="20"/>
        </w:numPr>
        <w:spacing w:line="252" w:lineRule="auto"/>
        <w:ind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Maksymalna możliwa do uzyskania ilość punktów w ramach kryteriów wynosi 100.</w:t>
      </w:r>
    </w:p>
    <w:p w:rsidR="007938E9" w:rsidRPr="00BB1A05" w:rsidRDefault="007938E9" w:rsidP="00883B4F">
      <w:pPr>
        <w:pStyle w:val="Akapitzlist"/>
        <w:numPr>
          <w:ilvl w:val="0"/>
          <w:numId w:val="20"/>
        </w:numPr>
        <w:spacing w:line="252" w:lineRule="auto"/>
        <w:ind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Uwzględniając powyższe kryterium oceny ofert, wybrana zostanie oferta z najwyższą ilością punktów.</w:t>
      </w:r>
    </w:p>
    <w:p w:rsidR="001D2229" w:rsidRPr="001D2229" w:rsidRDefault="007938E9" w:rsidP="007938E9">
      <w:pPr>
        <w:pStyle w:val="Akapitzlist"/>
        <w:numPr>
          <w:ilvl w:val="0"/>
          <w:numId w:val="20"/>
        </w:numPr>
        <w:spacing w:line="252" w:lineRule="auto"/>
        <w:ind w:hanging="357"/>
        <w:contextualSpacing w:val="0"/>
        <w:rPr>
          <w:rFonts w:ascii="Arial" w:hAnsi="Arial" w:cs="Arial"/>
          <w:b/>
        </w:rPr>
      </w:pPr>
      <w:r w:rsidRPr="001D2229">
        <w:rPr>
          <w:rFonts w:ascii="Arial" w:hAnsi="Arial" w:cs="Arial"/>
        </w:rPr>
        <w:t>Zamawiający zastrzega sobie prawo do przeprowadzenia dodatkowych negocjacji z Oferentami</w:t>
      </w:r>
      <w:r w:rsidR="001D2229">
        <w:rPr>
          <w:rFonts w:ascii="Arial" w:hAnsi="Arial" w:cs="Arial"/>
        </w:rPr>
        <w:t>.</w:t>
      </w:r>
    </w:p>
    <w:p w:rsidR="007938E9" w:rsidRPr="001D2229" w:rsidRDefault="007938E9" w:rsidP="001D2229">
      <w:pPr>
        <w:pStyle w:val="Akapitzlist"/>
        <w:spacing w:line="252" w:lineRule="auto"/>
        <w:ind w:left="3"/>
        <w:contextualSpacing w:val="0"/>
        <w:rPr>
          <w:rFonts w:ascii="Arial" w:hAnsi="Arial" w:cs="Arial"/>
          <w:b/>
        </w:rPr>
      </w:pPr>
      <w:r w:rsidRPr="001D2229">
        <w:rPr>
          <w:rFonts w:ascii="Arial" w:hAnsi="Arial" w:cs="Arial"/>
          <w:b/>
        </w:rPr>
        <w:t>VII. OFERTA</w:t>
      </w:r>
    </w:p>
    <w:p w:rsidR="007938E9" w:rsidRPr="00BB1A05" w:rsidRDefault="007938E9" w:rsidP="00F6063F">
      <w:pPr>
        <w:pStyle w:val="Akapitzlist"/>
        <w:numPr>
          <w:ilvl w:val="0"/>
          <w:numId w:val="22"/>
        </w:numPr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Kompletna oferta musi być sporządzona w formie pisemnej i zawierać:</w:t>
      </w:r>
    </w:p>
    <w:p w:rsidR="007938E9" w:rsidRPr="00BB1A05" w:rsidRDefault="007938E9" w:rsidP="00F6063F">
      <w:pPr>
        <w:pStyle w:val="Akapitzlist"/>
        <w:numPr>
          <w:ilvl w:val="0"/>
          <w:numId w:val="23"/>
        </w:numPr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formularz ofertowy do zapytania ofertowego - (Załącznik nr 1)</w:t>
      </w:r>
      <w:r w:rsidR="00883B4F" w:rsidRPr="00BB1A05">
        <w:rPr>
          <w:rFonts w:ascii="Arial" w:hAnsi="Arial" w:cs="Arial"/>
        </w:rPr>
        <w:t>;</w:t>
      </w:r>
    </w:p>
    <w:p w:rsidR="007938E9" w:rsidRPr="00BB1A05" w:rsidRDefault="007938E9" w:rsidP="00F6063F">
      <w:pPr>
        <w:pStyle w:val="Akapitzlist"/>
        <w:numPr>
          <w:ilvl w:val="0"/>
          <w:numId w:val="23"/>
        </w:numPr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oświadczenie o braku powiązań kapitałowych lub osobowych - (Załącznik nr 2).</w:t>
      </w:r>
    </w:p>
    <w:p w:rsidR="007938E9" w:rsidRPr="00BB1A05" w:rsidRDefault="007938E9" w:rsidP="00F6063F">
      <w:pPr>
        <w:pStyle w:val="Akapitzlist"/>
        <w:numPr>
          <w:ilvl w:val="0"/>
          <w:numId w:val="22"/>
        </w:numPr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Oferty niekompletne, nieczytelne, niepodpisane przez osoby uprawnione do reprezentacji Oferenta lub złożone po terminie zostaną odrzucone.</w:t>
      </w:r>
    </w:p>
    <w:p w:rsidR="007938E9" w:rsidRPr="00BB1A05" w:rsidRDefault="007938E9" w:rsidP="00F6063F">
      <w:pPr>
        <w:pStyle w:val="Akapitzlist"/>
        <w:numPr>
          <w:ilvl w:val="0"/>
          <w:numId w:val="24"/>
        </w:numPr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lastRenderedPageBreak/>
        <w:t>Zamawiający zastrzega sobie prawo do żądania od Oferentów dodatkowych dokumentów poświadczających dane zawarte w przedłożonej ofercie. Żądanie dodatkowych dokumentów będzie przesyłane na adres e-mail Oferenta wskazany na formularzu ofertowym do zapytania ofertowego. Zamawiający w żądaniu wyznaczy termin na dostarczenie dodatkowych dokumentów, który będzie nie krótszy niż 2 dni robocze począwszy od dnia następnego po dniu wysłania żądania. W przypadku braku odpowiedzi na żądanie oferta zostanie oceniona na podstawie posiadanych informacji.</w:t>
      </w:r>
    </w:p>
    <w:p w:rsidR="007938E9" w:rsidRPr="00BB1A05" w:rsidRDefault="007938E9" w:rsidP="00F6063F">
      <w:pPr>
        <w:pStyle w:val="Akapitzlist"/>
        <w:numPr>
          <w:ilvl w:val="0"/>
          <w:numId w:val="25"/>
        </w:numPr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Oferent jest związany ofertą przez 30 dni kalendarzowych licząc od dnia upływu terminu na złożenie ofert.</w:t>
      </w:r>
    </w:p>
    <w:p w:rsidR="007938E9" w:rsidRPr="00BB1A05" w:rsidRDefault="007938E9" w:rsidP="00F6063F">
      <w:pPr>
        <w:pStyle w:val="Akapitzlist"/>
        <w:numPr>
          <w:ilvl w:val="0"/>
          <w:numId w:val="25"/>
        </w:numPr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Oferta musi zawierać cenę netto i brutto wyrażon</w:t>
      </w:r>
      <w:r w:rsidR="00883B4F" w:rsidRPr="00BB1A05">
        <w:rPr>
          <w:rFonts w:ascii="Arial" w:hAnsi="Arial" w:cs="Arial"/>
        </w:rPr>
        <w:t>ą</w:t>
      </w:r>
      <w:r w:rsidRPr="00BB1A05">
        <w:rPr>
          <w:rFonts w:ascii="Arial" w:hAnsi="Arial" w:cs="Arial"/>
        </w:rPr>
        <w:t xml:space="preserve"> w złotych (PLN). Cena uwzględnia wszystkie koszty związane z realizacją zamówienia.</w:t>
      </w:r>
    </w:p>
    <w:p w:rsidR="008F44FF" w:rsidRPr="00BB1A05" w:rsidRDefault="007938E9" w:rsidP="00F6063F">
      <w:pPr>
        <w:pStyle w:val="Akapitzlist"/>
        <w:numPr>
          <w:ilvl w:val="0"/>
          <w:numId w:val="26"/>
        </w:numPr>
        <w:spacing w:after="0"/>
        <w:ind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Pytania w zakresie zapytania ofertowego kierowane do Zamawiającego należy przekazywać w formie elektronicznej na adres e-mail: </w:t>
      </w:r>
    </w:p>
    <w:p w:rsidR="007938E9" w:rsidRPr="00BB1A05" w:rsidRDefault="00F139C9" w:rsidP="008F44FF">
      <w:pPr>
        <w:pStyle w:val="Akapitzlist"/>
        <w:ind w:left="357"/>
        <w:contextualSpacing w:val="0"/>
        <w:rPr>
          <w:rFonts w:ascii="Arial" w:hAnsi="Arial" w:cs="Arial"/>
        </w:rPr>
      </w:pPr>
      <w:hyperlink r:id="rId11" w:history="1">
        <w:r w:rsidR="00C6536B" w:rsidRPr="009500BF">
          <w:rPr>
            <w:rStyle w:val="Hipercze"/>
            <w:rFonts w:ascii="Arial" w:hAnsi="Arial" w:cs="Arial"/>
          </w:rPr>
          <w:t>sekretariat@paliatywna.suwalki.pl</w:t>
        </w:r>
      </w:hyperlink>
      <w:r w:rsidR="00F6063F" w:rsidRPr="00BB1A05">
        <w:rPr>
          <w:rFonts w:ascii="Arial" w:hAnsi="Arial" w:cs="Arial"/>
        </w:rPr>
        <w:t xml:space="preserve"> </w:t>
      </w:r>
      <w:r w:rsidR="007938E9" w:rsidRPr="00BB1A05">
        <w:rPr>
          <w:rFonts w:ascii="Arial" w:hAnsi="Arial" w:cs="Arial"/>
        </w:rPr>
        <w:t xml:space="preserve">(w temacie wiadomości należy podać „Dotyczy zapytania ofertowego nr </w:t>
      </w:r>
      <w:r w:rsidR="005D2E55" w:rsidRPr="00BB1A05">
        <w:rPr>
          <w:rFonts w:ascii="Arial" w:hAnsi="Arial" w:cs="Arial"/>
        </w:rPr>
        <w:t>1</w:t>
      </w:r>
      <w:r w:rsidR="00C6536B">
        <w:rPr>
          <w:rFonts w:ascii="Arial" w:hAnsi="Arial" w:cs="Arial"/>
        </w:rPr>
        <w:t>5</w:t>
      </w:r>
      <w:r w:rsidR="007938E9" w:rsidRPr="00BB1A05">
        <w:rPr>
          <w:rFonts w:ascii="Arial" w:hAnsi="Arial" w:cs="Arial"/>
        </w:rPr>
        <w:t>/ZO/202</w:t>
      </w:r>
      <w:r w:rsidR="00C6536B">
        <w:rPr>
          <w:rFonts w:ascii="Arial" w:hAnsi="Arial" w:cs="Arial"/>
        </w:rPr>
        <w:t>5</w:t>
      </w:r>
      <w:r w:rsidR="00F6063F" w:rsidRPr="00BB1A05">
        <w:rPr>
          <w:rFonts w:ascii="Arial" w:hAnsi="Arial" w:cs="Arial"/>
        </w:rPr>
        <w:t>”</w:t>
      </w:r>
      <w:r w:rsidR="008D2404" w:rsidRPr="00BB1A05">
        <w:rPr>
          <w:rFonts w:ascii="Arial" w:hAnsi="Arial" w:cs="Arial"/>
        </w:rPr>
        <w:t>)</w:t>
      </w:r>
      <w:r w:rsidR="007938E9" w:rsidRPr="00BB1A05">
        <w:rPr>
          <w:rFonts w:ascii="Arial" w:hAnsi="Arial" w:cs="Arial"/>
        </w:rPr>
        <w:t>.</w:t>
      </w:r>
      <w:r w:rsidR="00F6063F" w:rsidRPr="00BB1A05">
        <w:rPr>
          <w:rFonts w:ascii="Arial" w:hAnsi="Arial" w:cs="Arial"/>
        </w:rPr>
        <w:t xml:space="preserve"> </w:t>
      </w:r>
      <w:r w:rsidR="007938E9" w:rsidRPr="00BB1A05">
        <w:rPr>
          <w:rFonts w:ascii="Arial" w:hAnsi="Arial" w:cs="Arial"/>
        </w:rPr>
        <w:t>Zamawiający udzieli wyjaśnień niezwłocznie, jednak nie później niż na 2 dni przed upływem terminu składania ofert - pod warunkiem</w:t>
      </w:r>
      <w:r w:rsidR="00C6536B">
        <w:rPr>
          <w:rFonts w:ascii="Arial" w:hAnsi="Arial" w:cs="Arial"/>
        </w:rPr>
        <w:t>,</w:t>
      </w:r>
      <w:r w:rsidR="007938E9" w:rsidRPr="00BB1A05">
        <w:rPr>
          <w:rFonts w:ascii="Arial" w:hAnsi="Arial" w:cs="Arial"/>
        </w:rPr>
        <w:t xml:space="preserve"> że wniosek o wyjaśnienie treści zapytania ofertowego wpłynął do Zamawiającego nie później niż do końca dnia, w którym upływa połowa wyznaczonego terminu składania ofert.</w:t>
      </w:r>
    </w:p>
    <w:p w:rsidR="007938E9" w:rsidRPr="00BB1A05" w:rsidRDefault="007938E9" w:rsidP="007938E9">
      <w:pPr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>VIII.</w:t>
      </w:r>
      <w:r w:rsidR="00F6063F" w:rsidRPr="00BB1A05">
        <w:rPr>
          <w:rFonts w:ascii="Arial" w:hAnsi="Arial" w:cs="Arial"/>
          <w:b/>
        </w:rPr>
        <w:t xml:space="preserve"> </w:t>
      </w:r>
      <w:r w:rsidRPr="00BB1A05">
        <w:rPr>
          <w:rFonts w:ascii="Arial" w:hAnsi="Arial" w:cs="Arial"/>
          <w:b/>
        </w:rPr>
        <w:t>MIEJSCE I TERMIN SKŁADANIA OFERT</w:t>
      </w:r>
    </w:p>
    <w:p w:rsidR="007938E9" w:rsidRPr="00BB1A05" w:rsidRDefault="007938E9" w:rsidP="007D7CEC">
      <w:pPr>
        <w:pStyle w:val="Akapitzlist"/>
        <w:numPr>
          <w:ilvl w:val="0"/>
          <w:numId w:val="29"/>
        </w:numPr>
        <w:contextualSpacing w:val="0"/>
        <w:rPr>
          <w:rFonts w:ascii="Arial" w:hAnsi="Arial" w:cs="Arial"/>
          <w:i/>
        </w:rPr>
      </w:pPr>
      <w:r w:rsidRPr="00BB1A05">
        <w:rPr>
          <w:rFonts w:ascii="Arial" w:hAnsi="Arial" w:cs="Arial"/>
        </w:rPr>
        <w:t xml:space="preserve">Ofertę należy przesłać drogą mailową: </w:t>
      </w:r>
      <w:hyperlink r:id="rId12" w:history="1">
        <w:r w:rsidR="008D2404" w:rsidRPr="00BB1A05">
          <w:rPr>
            <w:rStyle w:val="Hipercze"/>
            <w:rFonts w:ascii="Arial" w:hAnsi="Arial" w:cs="Arial"/>
          </w:rPr>
          <w:t>sekretariat@paliatywna</w:t>
        </w:r>
        <w:r w:rsidR="00C6536B">
          <w:rPr>
            <w:rStyle w:val="Hipercze"/>
            <w:rFonts w:ascii="Arial" w:hAnsi="Arial" w:cs="Arial"/>
          </w:rPr>
          <w:t>.</w:t>
        </w:r>
        <w:r w:rsidR="008D2404" w:rsidRPr="00BB1A05">
          <w:rPr>
            <w:rStyle w:val="Hipercze"/>
            <w:rFonts w:ascii="Arial" w:hAnsi="Arial" w:cs="Arial"/>
          </w:rPr>
          <w:t>suwalki.pl</w:t>
        </w:r>
      </w:hyperlink>
      <w:r w:rsidR="00F6063F" w:rsidRPr="00BB1A05">
        <w:rPr>
          <w:rFonts w:ascii="Arial" w:hAnsi="Arial" w:cs="Arial"/>
        </w:rPr>
        <w:t xml:space="preserve"> </w:t>
      </w:r>
      <w:r w:rsidR="00C059D1" w:rsidRPr="00BB1A05">
        <w:rPr>
          <w:rFonts w:ascii="Arial" w:hAnsi="Arial" w:cs="Arial"/>
        </w:rPr>
        <w:t xml:space="preserve">lub </w:t>
      </w:r>
      <w:r w:rsidR="00F6063F" w:rsidRPr="00BB1A05">
        <w:rPr>
          <w:rFonts w:ascii="Arial" w:hAnsi="Arial" w:cs="Arial"/>
        </w:rPr>
        <w:t>d</w:t>
      </w:r>
      <w:r w:rsidRPr="00BB1A05">
        <w:rPr>
          <w:rFonts w:ascii="Arial" w:hAnsi="Arial" w:cs="Arial"/>
        </w:rPr>
        <w:t>rogą pocztową na adres siedziby firmy</w:t>
      </w:r>
      <w:r w:rsidR="00C059D1" w:rsidRPr="00BB1A05">
        <w:rPr>
          <w:rFonts w:ascii="Arial" w:hAnsi="Arial" w:cs="Arial"/>
        </w:rPr>
        <w:t>,</w:t>
      </w:r>
      <w:r w:rsidRPr="00BB1A05">
        <w:rPr>
          <w:rFonts w:ascii="Arial" w:hAnsi="Arial" w:cs="Arial"/>
        </w:rPr>
        <w:t xml:space="preserve"> lub osobiście do dnia </w:t>
      </w:r>
      <w:r w:rsidR="00C059D1" w:rsidRPr="00BB1A05">
        <w:rPr>
          <w:rFonts w:ascii="Arial" w:hAnsi="Arial" w:cs="Arial"/>
          <w:b/>
        </w:rPr>
        <w:t>1</w:t>
      </w:r>
      <w:r w:rsidR="00B46C51">
        <w:rPr>
          <w:rFonts w:ascii="Arial" w:hAnsi="Arial" w:cs="Arial"/>
          <w:b/>
        </w:rPr>
        <w:t>2</w:t>
      </w:r>
      <w:r w:rsidRPr="00BB1A05">
        <w:rPr>
          <w:rFonts w:ascii="Arial" w:hAnsi="Arial" w:cs="Arial"/>
          <w:b/>
        </w:rPr>
        <w:t xml:space="preserve"> </w:t>
      </w:r>
      <w:r w:rsidR="00C059D1" w:rsidRPr="00BB1A05">
        <w:rPr>
          <w:rFonts w:ascii="Arial" w:hAnsi="Arial" w:cs="Arial"/>
          <w:b/>
        </w:rPr>
        <w:t>sierpnia</w:t>
      </w:r>
      <w:r w:rsidR="008776BB" w:rsidRPr="00BB1A05">
        <w:rPr>
          <w:rFonts w:ascii="Arial" w:hAnsi="Arial" w:cs="Arial"/>
          <w:b/>
        </w:rPr>
        <w:t xml:space="preserve"> 202</w:t>
      </w:r>
      <w:r w:rsidR="00B46C51">
        <w:rPr>
          <w:rFonts w:ascii="Arial" w:hAnsi="Arial" w:cs="Arial"/>
          <w:b/>
        </w:rPr>
        <w:t>5</w:t>
      </w:r>
      <w:r w:rsidR="008776BB" w:rsidRPr="00BB1A05">
        <w:rPr>
          <w:rFonts w:ascii="Arial" w:hAnsi="Arial" w:cs="Arial"/>
          <w:b/>
        </w:rPr>
        <w:t xml:space="preserve"> r. do godziny </w:t>
      </w:r>
      <w:r w:rsidR="00B46C51">
        <w:rPr>
          <w:rFonts w:ascii="Arial" w:hAnsi="Arial" w:cs="Arial"/>
          <w:b/>
        </w:rPr>
        <w:t>10:</w:t>
      </w:r>
      <w:r w:rsidRPr="00BB1A05">
        <w:rPr>
          <w:rFonts w:ascii="Arial" w:hAnsi="Arial" w:cs="Arial"/>
          <w:b/>
        </w:rPr>
        <w:t>00</w:t>
      </w:r>
      <w:r w:rsidRPr="00BB1A05">
        <w:rPr>
          <w:rFonts w:ascii="Arial" w:hAnsi="Arial" w:cs="Arial"/>
        </w:rPr>
        <w:t xml:space="preserve"> (decyduje data wpływu oferty do siedziby Zamawiającego)</w:t>
      </w:r>
      <w:r w:rsidR="00F6063F" w:rsidRPr="00BB1A05">
        <w:rPr>
          <w:rFonts w:ascii="Arial" w:hAnsi="Arial" w:cs="Arial"/>
        </w:rPr>
        <w:t>,</w:t>
      </w:r>
      <w:r w:rsidRPr="00BB1A05">
        <w:rPr>
          <w:rFonts w:ascii="Arial" w:hAnsi="Arial" w:cs="Arial"/>
        </w:rPr>
        <w:t xml:space="preserve"> oznaczając ją jako:  </w:t>
      </w:r>
      <w:r w:rsidRPr="00BB1A05">
        <w:rPr>
          <w:rFonts w:ascii="Arial" w:hAnsi="Arial" w:cs="Arial"/>
          <w:b/>
          <w:i/>
        </w:rPr>
        <w:t xml:space="preserve">Zapytanie ofertowe nr </w:t>
      </w:r>
      <w:r w:rsidR="00C059D1" w:rsidRPr="00BB1A05">
        <w:rPr>
          <w:rFonts w:ascii="Arial" w:hAnsi="Arial" w:cs="Arial"/>
          <w:b/>
          <w:i/>
        </w:rPr>
        <w:t>1</w:t>
      </w:r>
      <w:r w:rsidR="00B46C51">
        <w:rPr>
          <w:rFonts w:ascii="Arial" w:hAnsi="Arial" w:cs="Arial"/>
          <w:b/>
          <w:i/>
        </w:rPr>
        <w:t>5</w:t>
      </w:r>
      <w:r w:rsidRPr="00BB1A05">
        <w:rPr>
          <w:rFonts w:ascii="Arial" w:hAnsi="Arial" w:cs="Arial"/>
          <w:b/>
          <w:i/>
        </w:rPr>
        <w:t>/ZO/202</w:t>
      </w:r>
      <w:r w:rsidR="00B46C51">
        <w:rPr>
          <w:rFonts w:ascii="Arial" w:hAnsi="Arial" w:cs="Arial"/>
          <w:b/>
          <w:i/>
        </w:rPr>
        <w:t>5</w:t>
      </w:r>
    </w:p>
    <w:p w:rsidR="007938E9" w:rsidRPr="00BB1A05" w:rsidRDefault="00B46C51" w:rsidP="007D7CEC">
      <w:pPr>
        <w:pStyle w:val="Akapitzlist"/>
        <w:numPr>
          <w:ilvl w:val="0"/>
          <w:numId w:val="29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Rozpatrzenie ofert nastąpi do</w:t>
      </w:r>
      <w:r w:rsidR="007938E9" w:rsidRPr="00BB1A05">
        <w:rPr>
          <w:rFonts w:ascii="Arial" w:hAnsi="Arial" w:cs="Arial"/>
        </w:rPr>
        <w:t xml:space="preserve"> dni</w:t>
      </w:r>
      <w:r>
        <w:rPr>
          <w:rFonts w:ascii="Arial" w:hAnsi="Arial" w:cs="Arial"/>
        </w:rPr>
        <w:t>a</w:t>
      </w:r>
      <w:r w:rsidR="007938E9" w:rsidRPr="00BB1A05">
        <w:rPr>
          <w:rFonts w:ascii="Arial" w:hAnsi="Arial" w:cs="Arial"/>
        </w:rPr>
        <w:t xml:space="preserve"> </w:t>
      </w:r>
      <w:r w:rsidR="00C059D1" w:rsidRPr="00BB1A05">
        <w:rPr>
          <w:rFonts w:ascii="Arial" w:hAnsi="Arial" w:cs="Arial"/>
        </w:rPr>
        <w:t>13</w:t>
      </w:r>
      <w:r w:rsidR="007938E9" w:rsidRPr="00BB1A05">
        <w:rPr>
          <w:rFonts w:ascii="Arial" w:hAnsi="Arial" w:cs="Arial"/>
        </w:rPr>
        <w:t xml:space="preserve"> </w:t>
      </w:r>
      <w:r w:rsidR="00C059D1" w:rsidRPr="00BB1A05">
        <w:rPr>
          <w:rFonts w:ascii="Arial" w:hAnsi="Arial" w:cs="Arial"/>
        </w:rPr>
        <w:t xml:space="preserve">sierpnia </w:t>
      </w:r>
      <w:r w:rsidR="007938E9" w:rsidRPr="00BB1A05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="007938E9" w:rsidRPr="00BB1A05">
        <w:rPr>
          <w:rFonts w:ascii="Arial" w:hAnsi="Arial" w:cs="Arial"/>
        </w:rPr>
        <w:t xml:space="preserve"> roku o godz. 1</w:t>
      </w:r>
      <w:r w:rsidR="008776BB" w:rsidRPr="00BB1A05">
        <w:rPr>
          <w:rFonts w:ascii="Arial" w:hAnsi="Arial" w:cs="Arial"/>
        </w:rPr>
        <w:t>2</w:t>
      </w:r>
      <w:r>
        <w:rPr>
          <w:rFonts w:ascii="Arial" w:hAnsi="Arial" w:cs="Arial"/>
        </w:rPr>
        <w:t>:00</w:t>
      </w:r>
      <w:r w:rsidR="007D7CEC" w:rsidRPr="00BB1A05">
        <w:rPr>
          <w:rFonts w:ascii="Arial" w:hAnsi="Arial" w:cs="Arial"/>
        </w:rPr>
        <w:t>.</w:t>
      </w:r>
    </w:p>
    <w:p w:rsidR="007938E9" w:rsidRPr="00BB1A05" w:rsidRDefault="007938E9" w:rsidP="007938E9">
      <w:pPr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>IX.</w:t>
      </w:r>
      <w:r w:rsidR="004E21A2" w:rsidRPr="00BB1A05">
        <w:rPr>
          <w:rFonts w:ascii="Arial" w:hAnsi="Arial" w:cs="Arial"/>
          <w:b/>
        </w:rPr>
        <w:t xml:space="preserve"> </w:t>
      </w:r>
      <w:r w:rsidRPr="00BB1A05">
        <w:rPr>
          <w:rFonts w:ascii="Arial" w:hAnsi="Arial" w:cs="Arial"/>
          <w:b/>
        </w:rPr>
        <w:t>POSTANOWIENIA DODATKOWE</w:t>
      </w:r>
    </w:p>
    <w:p w:rsidR="00C059D1" w:rsidRPr="00BB1A05" w:rsidRDefault="007938E9" w:rsidP="00831C49">
      <w:pPr>
        <w:pStyle w:val="Akapitzlist"/>
        <w:numPr>
          <w:ilvl w:val="0"/>
          <w:numId w:val="45"/>
        </w:numPr>
        <w:spacing w:before="120" w:after="0"/>
        <w:ind w:left="360"/>
        <w:rPr>
          <w:rFonts w:ascii="Arial" w:hAnsi="Arial" w:cs="Arial"/>
        </w:rPr>
      </w:pPr>
      <w:r w:rsidRPr="00BB1A05">
        <w:rPr>
          <w:rFonts w:ascii="Arial" w:hAnsi="Arial" w:cs="Arial"/>
        </w:rPr>
        <w:t>Zamawiający zastrzega możliwość wprowadzenia zmian do dokumentacji zapytania ofertowego wraz z załącznikami. O wprowadzonych zmianach poinformuje niezwłocznie Oferentów, do których wystosował zapytanie ofertowe</w:t>
      </w:r>
      <w:r w:rsidR="00C059D1" w:rsidRPr="00BB1A05">
        <w:rPr>
          <w:rFonts w:ascii="Arial" w:hAnsi="Arial" w:cs="Arial"/>
        </w:rPr>
        <w:t xml:space="preserve"> oraz</w:t>
      </w:r>
      <w:r w:rsidRPr="00BB1A05">
        <w:rPr>
          <w:rFonts w:ascii="Arial" w:hAnsi="Arial" w:cs="Arial"/>
        </w:rPr>
        <w:t xml:space="preserve"> </w:t>
      </w:r>
      <w:r w:rsidR="00C059D1" w:rsidRPr="00BB1A05">
        <w:rPr>
          <w:rFonts w:ascii="Arial" w:hAnsi="Arial" w:cs="Arial"/>
        </w:rPr>
        <w:t xml:space="preserve">za pośrednictwem strony internetowej </w:t>
      </w:r>
      <w:hyperlink r:id="rId13" w:history="1">
        <w:r w:rsidR="00C059D1" w:rsidRPr="00BB1A05">
          <w:rPr>
            <w:rStyle w:val="Hipercze"/>
            <w:rFonts w:ascii="Arial" w:hAnsi="Arial" w:cs="Arial"/>
          </w:rPr>
          <w:t>www.paliatywna.suwalki.pl</w:t>
        </w:r>
      </w:hyperlink>
      <w:r w:rsidR="00C059D1" w:rsidRPr="00BB1A05">
        <w:rPr>
          <w:rFonts w:ascii="Arial" w:hAnsi="Arial" w:cs="Arial"/>
        </w:rPr>
        <w:t xml:space="preserve">. </w:t>
      </w:r>
    </w:p>
    <w:p w:rsidR="007938E9" w:rsidRPr="00BB1A05" w:rsidRDefault="007938E9" w:rsidP="00831C49">
      <w:pPr>
        <w:pStyle w:val="Akapitzlist"/>
        <w:numPr>
          <w:ilvl w:val="0"/>
          <w:numId w:val="45"/>
        </w:numPr>
        <w:spacing w:before="120" w:after="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Zamawiający zastrzega sobie prawo do zamknięcia postępowania bez dokonywania wyboru oferty lub do unieważnienia postępowania bez podawania przyczyn.</w:t>
      </w:r>
    </w:p>
    <w:p w:rsidR="007938E9" w:rsidRPr="00BB1A05" w:rsidRDefault="007938E9" w:rsidP="00831C49">
      <w:pPr>
        <w:pStyle w:val="Akapitzlist"/>
        <w:numPr>
          <w:ilvl w:val="0"/>
          <w:numId w:val="45"/>
        </w:numPr>
        <w:spacing w:before="120" w:after="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Jeżeli firma/instytucja, której oferta została wybrana uchyla się od zawarcia umowy, Zamawiający może wybrać najkorzystniejszą spośród pozostałych ofert.</w:t>
      </w:r>
    </w:p>
    <w:p w:rsidR="00813041" w:rsidRPr="00BB1A05" w:rsidRDefault="00813041" w:rsidP="00831C49">
      <w:pPr>
        <w:pStyle w:val="Akapitzlist"/>
        <w:numPr>
          <w:ilvl w:val="0"/>
          <w:numId w:val="45"/>
        </w:numPr>
        <w:spacing w:before="120" w:after="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Termin realizacji usług – </w:t>
      </w:r>
      <w:r w:rsidR="008776BB" w:rsidRPr="00BB1A05">
        <w:rPr>
          <w:rFonts w:ascii="Arial" w:hAnsi="Arial" w:cs="Arial"/>
        </w:rPr>
        <w:t>1</w:t>
      </w:r>
      <w:r w:rsidRPr="00BB1A05">
        <w:rPr>
          <w:rFonts w:ascii="Arial" w:hAnsi="Arial" w:cs="Arial"/>
        </w:rPr>
        <w:t xml:space="preserve"> </w:t>
      </w:r>
      <w:r w:rsidR="008776BB" w:rsidRPr="00BB1A05">
        <w:rPr>
          <w:rFonts w:ascii="Arial" w:hAnsi="Arial" w:cs="Arial"/>
        </w:rPr>
        <w:t xml:space="preserve">rok </w:t>
      </w:r>
      <w:r w:rsidRPr="00BB1A05">
        <w:rPr>
          <w:rFonts w:ascii="Arial" w:hAnsi="Arial" w:cs="Arial"/>
        </w:rPr>
        <w:t xml:space="preserve">od dnia zawarcia umowy, czyli od </w:t>
      </w:r>
      <w:r w:rsidR="00F64EFC" w:rsidRPr="00BB1A05">
        <w:rPr>
          <w:rFonts w:ascii="Arial" w:hAnsi="Arial" w:cs="Arial"/>
        </w:rPr>
        <w:t>19</w:t>
      </w:r>
      <w:r w:rsidR="0049423C" w:rsidRPr="00BB1A05">
        <w:rPr>
          <w:rFonts w:ascii="Arial" w:hAnsi="Arial" w:cs="Arial"/>
        </w:rPr>
        <w:t>.0</w:t>
      </w:r>
      <w:r w:rsidR="00F64EFC" w:rsidRPr="00BB1A05">
        <w:rPr>
          <w:rFonts w:ascii="Arial" w:hAnsi="Arial" w:cs="Arial"/>
        </w:rPr>
        <w:t>8</w:t>
      </w:r>
      <w:r w:rsidRPr="00BB1A05">
        <w:rPr>
          <w:rFonts w:ascii="Arial" w:hAnsi="Arial" w:cs="Arial"/>
        </w:rPr>
        <w:t>.202</w:t>
      </w:r>
      <w:r w:rsidR="00B46C51">
        <w:rPr>
          <w:rFonts w:ascii="Arial" w:hAnsi="Arial" w:cs="Arial"/>
        </w:rPr>
        <w:t>5</w:t>
      </w:r>
      <w:r w:rsidRPr="00BB1A05">
        <w:rPr>
          <w:rFonts w:ascii="Arial" w:hAnsi="Arial" w:cs="Arial"/>
        </w:rPr>
        <w:t xml:space="preserve"> r.</w:t>
      </w:r>
    </w:p>
    <w:p w:rsidR="007938E9" w:rsidRPr="00BB1A05" w:rsidRDefault="007938E9" w:rsidP="00831C49">
      <w:pPr>
        <w:pStyle w:val="Akapitzlist"/>
        <w:numPr>
          <w:ilvl w:val="0"/>
          <w:numId w:val="45"/>
        </w:numPr>
        <w:spacing w:before="120" w:after="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Zapytanie zostało upublicznione na stronie </w:t>
      </w:r>
      <w:hyperlink r:id="rId14" w:history="1">
        <w:r w:rsidR="004E5ADF" w:rsidRPr="00BB1A05">
          <w:rPr>
            <w:rStyle w:val="Hipercze"/>
            <w:rFonts w:ascii="Arial" w:hAnsi="Arial" w:cs="Arial"/>
          </w:rPr>
          <w:t>www.paliatywna.suwalki.pl</w:t>
        </w:r>
      </w:hyperlink>
      <w:r w:rsidR="004E5ADF" w:rsidRPr="00BB1A05">
        <w:rPr>
          <w:rFonts w:ascii="Arial" w:hAnsi="Arial" w:cs="Arial"/>
        </w:rPr>
        <w:t xml:space="preserve"> </w:t>
      </w:r>
    </w:p>
    <w:p w:rsidR="007938E9" w:rsidRPr="00BB1A05" w:rsidRDefault="007938E9" w:rsidP="00831C49">
      <w:pPr>
        <w:spacing w:before="120" w:after="120"/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>X. ZAŁĄCZNIKI</w:t>
      </w:r>
    </w:p>
    <w:p w:rsidR="007938E9" w:rsidRPr="00BB1A05" w:rsidRDefault="007938E9" w:rsidP="007938E9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Załącznik nr 1 Formularz ofertowy do zapytania ofertowego nr </w:t>
      </w:r>
      <w:r w:rsidR="00831C49" w:rsidRPr="00BB1A05">
        <w:rPr>
          <w:rFonts w:ascii="Arial" w:hAnsi="Arial" w:cs="Arial"/>
        </w:rPr>
        <w:t>1</w:t>
      </w:r>
      <w:r w:rsidR="00B46C51">
        <w:rPr>
          <w:rFonts w:ascii="Arial" w:hAnsi="Arial" w:cs="Arial"/>
        </w:rPr>
        <w:t>5</w:t>
      </w:r>
      <w:r w:rsidRPr="00BB1A05">
        <w:rPr>
          <w:rFonts w:ascii="Arial" w:hAnsi="Arial" w:cs="Arial"/>
        </w:rPr>
        <w:t>/ZO/202</w:t>
      </w:r>
      <w:r w:rsidR="00B46C51">
        <w:rPr>
          <w:rFonts w:ascii="Arial" w:hAnsi="Arial" w:cs="Arial"/>
        </w:rPr>
        <w:t>5</w:t>
      </w:r>
      <w:r w:rsidR="004E21A2" w:rsidRPr="00BB1A05">
        <w:rPr>
          <w:rFonts w:ascii="Arial" w:hAnsi="Arial" w:cs="Arial"/>
        </w:rPr>
        <w:t>,</w:t>
      </w:r>
    </w:p>
    <w:p w:rsidR="007938E9" w:rsidRPr="00BB1A05" w:rsidRDefault="007938E9" w:rsidP="007938E9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BB1A05">
        <w:rPr>
          <w:rFonts w:ascii="Arial" w:hAnsi="Arial" w:cs="Arial"/>
        </w:rPr>
        <w:t>Załącznik nr 2 Oświadczenie o braku powiązań kapitałowych lub osobowych</w:t>
      </w:r>
      <w:r w:rsidR="004E21A2" w:rsidRPr="00BB1A05">
        <w:rPr>
          <w:rFonts w:ascii="Arial" w:hAnsi="Arial" w:cs="Arial"/>
        </w:rPr>
        <w:t>,</w:t>
      </w:r>
    </w:p>
    <w:p w:rsidR="004E21A2" w:rsidRPr="00B46C51" w:rsidRDefault="004E21A2" w:rsidP="00B46C51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B46C51">
        <w:rPr>
          <w:rFonts w:ascii="Arial" w:hAnsi="Arial" w:cs="Arial"/>
        </w:rPr>
        <w:t>Klauzula RODO.</w:t>
      </w:r>
      <w:r w:rsidRPr="00B46C51">
        <w:rPr>
          <w:rFonts w:ascii="Arial" w:hAnsi="Arial" w:cs="Arial"/>
        </w:rPr>
        <w:br w:type="page"/>
      </w:r>
    </w:p>
    <w:p w:rsidR="007938E9" w:rsidRPr="00BB1A05" w:rsidRDefault="007938E9" w:rsidP="007938E9">
      <w:pPr>
        <w:jc w:val="center"/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lastRenderedPageBreak/>
        <w:t>Klauzula informacyjna z art. 13 RODO</w:t>
      </w:r>
    </w:p>
    <w:p w:rsidR="007938E9" w:rsidRPr="00BB1A05" w:rsidRDefault="007938E9" w:rsidP="007938E9">
      <w:pPr>
        <w:rPr>
          <w:rFonts w:ascii="Arial" w:hAnsi="Arial" w:cs="Arial"/>
        </w:rPr>
      </w:pPr>
      <w:r w:rsidRPr="00BB1A05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7938E9" w:rsidRPr="00BB1A05" w:rsidRDefault="007938E9" w:rsidP="005E6078">
      <w:pPr>
        <w:pStyle w:val="Akapitzlist"/>
        <w:numPr>
          <w:ilvl w:val="0"/>
          <w:numId w:val="33"/>
        </w:numPr>
        <w:spacing w:line="240" w:lineRule="auto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administratorem danych osobowych Wykonawcy jest Samodzielny Publiczny Zespół Opieki Paliatywnej im. Jana Pawła II </w:t>
      </w:r>
      <w:r w:rsidR="00F64EFC" w:rsidRPr="00BB1A05">
        <w:rPr>
          <w:rFonts w:ascii="Arial" w:hAnsi="Arial" w:cs="Arial"/>
        </w:rPr>
        <w:t xml:space="preserve">w Suwałkach, </w:t>
      </w:r>
      <w:r w:rsidRPr="00BB1A05">
        <w:rPr>
          <w:rFonts w:ascii="Arial" w:hAnsi="Arial" w:cs="Arial"/>
        </w:rPr>
        <w:t>ul. Szpitalna 54, 16-400 Suwałki</w:t>
      </w:r>
      <w:r w:rsidR="005E6078" w:rsidRPr="00BB1A05">
        <w:rPr>
          <w:rFonts w:ascii="Arial" w:hAnsi="Arial" w:cs="Arial"/>
        </w:rPr>
        <w:t>;</w:t>
      </w:r>
    </w:p>
    <w:p w:rsidR="007938E9" w:rsidRPr="00BB1A05" w:rsidRDefault="007938E9" w:rsidP="005E6078">
      <w:pPr>
        <w:pStyle w:val="Akapitzlist"/>
        <w:numPr>
          <w:ilvl w:val="0"/>
          <w:numId w:val="33"/>
        </w:numPr>
        <w:spacing w:line="240" w:lineRule="auto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dane kontaktowe inspektora ochrony danych, Bogdan Kijewski, </w:t>
      </w:r>
      <w:r w:rsidR="005E6078" w:rsidRPr="00BB1A05">
        <w:rPr>
          <w:rFonts w:ascii="Arial" w:hAnsi="Arial" w:cs="Arial"/>
        </w:rPr>
        <w:t>t</w:t>
      </w:r>
      <w:r w:rsidRPr="00BB1A05">
        <w:rPr>
          <w:rFonts w:ascii="Arial" w:hAnsi="Arial" w:cs="Arial"/>
        </w:rPr>
        <w:t>el. 601391460, e-mail</w:t>
      </w:r>
      <w:r w:rsidR="004E21A2" w:rsidRPr="00BB1A05">
        <w:rPr>
          <w:rFonts w:ascii="Arial" w:hAnsi="Arial" w:cs="Arial"/>
        </w:rPr>
        <w:t>:</w:t>
      </w:r>
    </w:p>
    <w:p w:rsidR="007938E9" w:rsidRPr="00BB1A05" w:rsidRDefault="00F139C9" w:rsidP="008F44FF">
      <w:pPr>
        <w:spacing w:line="240" w:lineRule="auto"/>
        <w:ind w:left="357"/>
        <w:rPr>
          <w:rFonts w:ascii="Arial" w:hAnsi="Arial" w:cs="Arial"/>
        </w:rPr>
      </w:pPr>
      <w:hyperlink r:id="rId15" w:history="1">
        <w:r w:rsidR="008F44FF" w:rsidRPr="00BB1A05">
          <w:rPr>
            <w:rStyle w:val="Hipercze"/>
            <w:rFonts w:ascii="Arial" w:hAnsi="Arial" w:cs="Arial"/>
          </w:rPr>
          <w:t>mediasystem@post.pl</w:t>
        </w:r>
      </w:hyperlink>
      <w:r w:rsidR="005E6078" w:rsidRPr="00BB1A05">
        <w:rPr>
          <w:rFonts w:ascii="Arial" w:hAnsi="Arial" w:cs="Arial"/>
        </w:rPr>
        <w:t>;</w:t>
      </w:r>
      <w:r w:rsidR="008F44FF" w:rsidRPr="00BB1A05">
        <w:rPr>
          <w:rFonts w:ascii="Arial" w:hAnsi="Arial" w:cs="Arial"/>
        </w:rPr>
        <w:t xml:space="preserve"> </w:t>
      </w:r>
    </w:p>
    <w:p w:rsidR="007938E9" w:rsidRPr="00BB1A05" w:rsidRDefault="007938E9" w:rsidP="005E6078">
      <w:pPr>
        <w:pStyle w:val="Akapitzlist"/>
        <w:numPr>
          <w:ilvl w:val="0"/>
          <w:numId w:val="33"/>
        </w:numPr>
        <w:spacing w:line="240" w:lineRule="auto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dane osobowe Wykonawcy przetwarzane będą na podstawie art. 6 ust. 1 lit. c RODO w celu związanym z postępowaniem o udzielenie zamówienia publicznego pn. </w:t>
      </w:r>
      <w:r w:rsidR="0049423C" w:rsidRPr="00BB1A05">
        <w:rPr>
          <w:rFonts w:ascii="Arial" w:hAnsi="Arial" w:cs="Arial"/>
        </w:rPr>
        <w:t xml:space="preserve">usługi pralnicze </w:t>
      </w:r>
      <w:r w:rsidRPr="00BB1A05">
        <w:rPr>
          <w:rFonts w:ascii="Arial" w:hAnsi="Arial" w:cs="Arial"/>
        </w:rPr>
        <w:t>na potrzeby Samodzielnego Publicznego Zespołu Opieki Paliatywnej im. Jana Pawła II</w:t>
      </w:r>
      <w:r w:rsidR="005E6078" w:rsidRPr="00BB1A05">
        <w:rPr>
          <w:rFonts w:ascii="Arial" w:hAnsi="Arial" w:cs="Arial"/>
        </w:rPr>
        <w:t xml:space="preserve"> w Suwałkach</w:t>
      </w:r>
      <w:r w:rsidRPr="00BB1A05">
        <w:rPr>
          <w:rFonts w:ascii="Arial" w:hAnsi="Arial" w:cs="Arial"/>
        </w:rPr>
        <w:t>, prowadzonym w</w:t>
      </w:r>
      <w:r w:rsidR="005E6078" w:rsidRPr="00BB1A05">
        <w:rPr>
          <w:rFonts w:ascii="Arial" w:hAnsi="Arial" w:cs="Arial"/>
        </w:rPr>
        <w:t xml:space="preserve"> </w:t>
      </w:r>
      <w:r w:rsidR="0049423C" w:rsidRPr="00BB1A05">
        <w:rPr>
          <w:rFonts w:ascii="Arial" w:hAnsi="Arial" w:cs="Arial"/>
        </w:rPr>
        <w:t xml:space="preserve">trybie zapytania ofertowego nr </w:t>
      </w:r>
      <w:r w:rsidR="00F64EFC" w:rsidRPr="00BB1A05">
        <w:rPr>
          <w:rFonts w:ascii="Arial" w:hAnsi="Arial" w:cs="Arial"/>
        </w:rPr>
        <w:t>1</w:t>
      </w:r>
      <w:r w:rsidR="00B46C51">
        <w:rPr>
          <w:rFonts w:ascii="Arial" w:hAnsi="Arial" w:cs="Arial"/>
        </w:rPr>
        <w:t>5</w:t>
      </w:r>
      <w:r w:rsidR="00F64EFC" w:rsidRPr="00BB1A05">
        <w:rPr>
          <w:rFonts w:ascii="Arial" w:hAnsi="Arial" w:cs="Arial"/>
        </w:rPr>
        <w:t>/</w:t>
      </w:r>
      <w:r w:rsidRPr="00BB1A05">
        <w:rPr>
          <w:rFonts w:ascii="Arial" w:hAnsi="Arial" w:cs="Arial"/>
        </w:rPr>
        <w:t>ZO/202</w:t>
      </w:r>
      <w:r w:rsidR="00B46C51">
        <w:rPr>
          <w:rFonts w:ascii="Arial" w:hAnsi="Arial" w:cs="Arial"/>
        </w:rPr>
        <w:t>5</w:t>
      </w:r>
      <w:r w:rsidR="005E6078" w:rsidRPr="00BB1A05">
        <w:rPr>
          <w:rFonts w:ascii="Arial" w:hAnsi="Arial" w:cs="Arial"/>
        </w:rPr>
        <w:t>;</w:t>
      </w:r>
    </w:p>
    <w:p w:rsidR="007938E9" w:rsidRPr="00BB1A05" w:rsidRDefault="007938E9" w:rsidP="005E6078">
      <w:pPr>
        <w:pStyle w:val="Akapitzlist"/>
        <w:numPr>
          <w:ilvl w:val="0"/>
          <w:numId w:val="33"/>
        </w:numPr>
        <w:spacing w:line="240" w:lineRule="auto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odbiorcami danych osobowych Wykonawcy będą osoby lub podmioty, którym udostępniona zostanie dokumentacja postępowania w oparciu o art. 8 oraz art. 96 ust. 3 ustawy z dnia 29 stycznia 2004 r. – Prawo zamówień publicznych (</w:t>
      </w:r>
      <w:proofErr w:type="spellStart"/>
      <w:r w:rsidRPr="00BB1A05">
        <w:rPr>
          <w:rFonts w:ascii="Arial" w:hAnsi="Arial" w:cs="Arial"/>
        </w:rPr>
        <w:t>t.j</w:t>
      </w:r>
      <w:proofErr w:type="spellEnd"/>
      <w:r w:rsidRPr="00BB1A05">
        <w:rPr>
          <w:rFonts w:ascii="Arial" w:hAnsi="Arial" w:cs="Arial"/>
        </w:rPr>
        <w:t xml:space="preserve">. Dz. U. z 2018 r. poz. 1986 z </w:t>
      </w:r>
      <w:proofErr w:type="spellStart"/>
      <w:r w:rsidRPr="00BB1A05">
        <w:rPr>
          <w:rFonts w:ascii="Arial" w:hAnsi="Arial" w:cs="Arial"/>
        </w:rPr>
        <w:t>późn</w:t>
      </w:r>
      <w:proofErr w:type="spellEnd"/>
      <w:r w:rsidRPr="00BB1A05">
        <w:rPr>
          <w:rFonts w:ascii="Arial" w:hAnsi="Arial" w:cs="Arial"/>
        </w:rPr>
        <w:t xml:space="preserve">. zm.), dalej „ustawą </w:t>
      </w:r>
      <w:proofErr w:type="spellStart"/>
      <w:r w:rsidRPr="00BB1A05">
        <w:rPr>
          <w:rFonts w:ascii="Arial" w:hAnsi="Arial" w:cs="Arial"/>
        </w:rPr>
        <w:t>Pzp</w:t>
      </w:r>
      <w:proofErr w:type="spellEnd"/>
      <w:r w:rsidRPr="00BB1A05">
        <w:rPr>
          <w:rFonts w:ascii="Arial" w:hAnsi="Arial" w:cs="Arial"/>
        </w:rPr>
        <w:t>”;</w:t>
      </w:r>
    </w:p>
    <w:p w:rsidR="007938E9" w:rsidRPr="00BB1A05" w:rsidRDefault="007938E9" w:rsidP="005E6078">
      <w:pPr>
        <w:pStyle w:val="Akapitzlist"/>
        <w:numPr>
          <w:ilvl w:val="0"/>
          <w:numId w:val="33"/>
        </w:numPr>
        <w:spacing w:line="240" w:lineRule="auto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 dane osobowe Wykonawcy będą przechowywane, zgodnie z art. 97 ust. 1 ustawy </w:t>
      </w:r>
      <w:proofErr w:type="spellStart"/>
      <w:r w:rsidRPr="00BB1A05">
        <w:rPr>
          <w:rFonts w:ascii="Arial" w:hAnsi="Arial" w:cs="Arial"/>
        </w:rPr>
        <w:t>Pzp</w:t>
      </w:r>
      <w:proofErr w:type="spellEnd"/>
      <w:r w:rsidRPr="00BB1A05">
        <w:rPr>
          <w:rFonts w:ascii="Arial" w:hAnsi="Arial" w:cs="Arial"/>
        </w:rPr>
        <w:t>, przez okres 4 lat od dnia zakończenia postępowania o udzielenie zamówienia, a jeżeli czas trwania umowy przekracza 4 lata, okres przechowywania obejmuje cały czas trwania umowy;</w:t>
      </w:r>
    </w:p>
    <w:p w:rsidR="007938E9" w:rsidRPr="00BB1A05" w:rsidRDefault="007938E9" w:rsidP="005E6078">
      <w:pPr>
        <w:pStyle w:val="Akapitzlist"/>
        <w:numPr>
          <w:ilvl w:val="0"/>
          <w:numId w:val="33"/>
        </w:numPr>
        <w:spacing w:line="240" w:lineRule="auto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obowiązek podania przez Wykonawcę danych osobowych bezpośrednio </w:t>
      </w:r>
      <w:r w:rsidR="005E6078" w:rsidRPr="00BB1A05">
        <w:rPr>
          <w:rFonts w:ascii="Arial" w:hAnsi="Arial" w:cs="Arial"/>
        </w:rPr>
        <w:t xml:space="preserve">dotyczących </w:t>
      </w:r>
      <w:r w:rsidRPr="00BB1A05">
        <w:rPr>
          <w:rFonts w:ascii="Arial" w:hAnsi="Arial" w:cs="Arial"/>
        </w:rPr>
        <w:t xml:space="preserve">Wykonawcy jest wymogiem ustawowym określonym w przepisach ustawy </w:t>
      </w:r>
      <w:proofErr w:type="spellStart"/>
      <w:r w:rsidRPr="00BB1A05">
        <w:rPr>
          <w:rFonts w:ascii="Arial" w:hAnsi="Arial" w:cs="Arial"/>
        </w:rPr>
        <w:t>Pzp</w:t>
      </w:r>
      <w:proofErr w:type="spellEnd"/>
      <w:r w:rsidRPr="00BB1A05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B1A05">
        <w:rPr>
          <w:rFonts w:ascii="Arial" w:hAnsi="Arial" w:cs="Arial"/>
        </w:rPr>
        <w:t>Pzp</w:t>
      </w:r>
      <w:proofErr w:type="spellEnd"/>
      <w:r w:rsidRPr="00BB1A05">
        <w:rPr>
          <w:rFonts w:ascii="Arial" w:hAnsi="Arial" w:cs="Arial"/>
        </w:rPr>
        <w:t>;</w:t>
      </w:r>
    </w:p>
    <w:p w:rsidR="007938E9" w:rsidRPr="00BB1A05" w:rsidRDefault="007938E9" w:rsidP="005E6078">
      <w:pPr>
        <w:pStyle w:val="Akapitzlist"/>
        <w:numPr>
          <w:ilvl w:val="0"/>
          <w:numId w:val="33"/>
        </w:numPr>
        <w:spacing w:line="240" w:lineRule="auto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w odniesieniu do danych osobowych Wykonawcy decyzje nie będą podejmowane</w:t>
      </w:r>
      <w:r w:rsidR="005E6078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w sposób zautomatyzowany, stosowanie do art. 22 RODO;</w:t>
      </w:r>
    </w:p>
    <w:p w:rsidR="007938E9" w:rsidRPr="00BB1A05" w:rsidRDefault="007938E9" w:rsidP="005E6078">
      <w:pPr>
        <w:pStyle w:val="Akapitzlist"/>
        <w:numPr>
          <w:ilvl w:val="0"/>
          <w:numId w:val="33"/>
        </w:numPr>
        <w:spacing w:line="240" w:lineRule="auto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Wykonawca posiada:</w:t>
      </w:r>
    </w:p>
    <w:p w:rsidR="007938E9" w:rsidRPr="00BB1A05" w:rsidRDefault="007938E9" w:rsidP="005E6078">
      <w:pPr>
        <w:pStyle w:val="Akapitzlist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 w:rsidRPr="00BB1A05">
        <w:rPr>
          <w:rFonts w:ascii="Arial" w:hAnsi="Arial" w:cs="Arial"/>
        </w:rPr>
        <w:t>na podstawie art. 15 RODO prawo dostępu do danych osobowych dotyczących</w:t>
      </w:r>
      <w:r w:rsidR="005E6078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Wykonawcy;</w:t>
      </w:r>
    </w:p>
    <w:p w:rsidR="007938E9" w:rsidRPr="00BB1A05" w:rsidRDefault="007938E9" w:rsidP="005E6078">
      <w:pPr>
        <w:pStyle w:val="Akapitzlist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 w:rsidRPr="00BB1A05">
        <w:rPr>
          <w:rFonts w:ascii="Arial" w:hAnsi="Arial" w:cs="Arial"/>
        </w:rPr>
        <w:t>na podstawie art. 16 RODO prawo do sprostowania danych osobowych Wykonawcy**;</w:t>
      </w:r>
    </w:p>
    <w:p w:rsidR="007938E9" w:rsidRPr="00BB1A05" w:rsidRDefault="007938E9" w:rsidP="005E6078">
      <w:pPr>
        <w:pStyle w:val="Akapitzlist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na podstawie art. 18 RODO prawo żądania od administratora ograniczenia przetwarzania danych </w:t>
      </w:r>
      <w:r w:rsidR="005E6078" w:rsidRPr="00BB1A05">
        <w:rPr>
          <w:rFonts w:ascii="Arial" w:hAnsi="Arial" w:cs="Arial"/>
        </w:rPr>
        <w:t>o</w:t>
      </w:r>
      <w:r w:rsidRPr="00BB1A05">
        <w:rPr>
          <w:rFonts w:ascii="Arial" w:hAnsi="Arial" w:cs="Arial"/>
        </w:rPr>
        <w:t>sobowych z zastrzeżeniem przypadków, o których mowa w art. 18 ust. 2 RODO ***;</w:t>
      </w:r>
    </w:p>
    <w:p w:rsidR="007938E9" w:rsidRPr="00BB1A05" w:rsidRDefault="007938E9" w:rsidP="005E6078">
      <w:pPr>
        <w:pStyle w:val="Akapitzlist"/>
        <w:numPr>
          <w:ilvl w:val="0"/>
          <w:numId w:val="35"/>
        </w:numPr>
        <w:spacing w:line="240" w:lineRule="auto"/>
        <w:ind w:left="714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prawo do wniesienia skargi do Prezesa Urzędu Ochrony Danych Osobowych, gdy uzna Wykonawca, że przetwarzanie danych osobowych </w:t>
      </w:r>
      <w:r w:rsidR="005E6078" w:rsidRPr="00BB1A05">
        <w:rPr>
          <w:rFonts w:ascii="Arial" w:hAnsi="Arial" w:cs="Arial"/>
        </w:rPr>
        <w:t xml:space="preserve">dotyczących </w:t>
      </w:r>
      <w:r w:rsidRPr="00BB1A05">
        <w:rPr>
          <w:rFonts w:ascii="Arial" w:hAnsi="Arial" w:cs="Arial"/>
        </w:rPr>
        <w:t>Wykonawcy narusza przepisy RODO;</w:t>
      </w:r>
    </w:p>
    <w:p w:rsidR="007938E9" w:rsidRPr="00BB1A05" w:rsidRDefault="007938E9" w:rsidP="005E6078">
      <w:pPr>
        <w:pStyle w:val="Akapitzlist"/>
        <w:numPr>
          <w:ilvl w:val="0"/>
          <w:numId w:val="33"/>
        </w:numPr>
        <w:spacing w:line="240" w:lineRule="auto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nie przysługuje Wykonawcy:</w:t>
      </w:r>
    </w:p>
    <w:p w:rsidR="007938E9" w:rsidRPr="00BB1A05" w:rsidRDefault="007938E9" w:rsidP="005E6078">
      <w:pPr>
        <w:pStyle w:val="Akapitzlist"/>
        <w:numPr>
          <w:ilvl w:val="0"/>
          <w:numId w:val="37"/>
        </w:numPr>
        <w:spacing w:line="240" w:lineRule="auto"/>
        <w:rPr>
          <w:rFonts w:ascii="Arial" w:hAnsi="Arial" w:cs="Arial"/>
        </w:rPr>
      </w:pPr>
      <w:r w:rsidRPr="00BB1A05">
        <w:rPr>
          <w:rFonts w:ascii="Arial" w:hAnsi="Arial" w:cs="Arial"/>
        </w:rPr>
        <w:t>w związku z art. 17 ust. 3 lit. b, d lub e RODO prawo do usunięcia danych osobowych;</w:t>
      </w:r>
    </w:p>
    <w:p w:rsidR="007938E9" w:rsidRPr="00BB1A05" w:rsidRDefault="007938E9" w:rsidP="005E6078">
      <w:pPr>
        <w:pStyle w:val="Akapitzlist"/>
        <w:numPr>
          <w:ilvl w:val="0"/>
          <w:numId w:val="37"/>
        </w:numPr>
        <w:spacing w:line="240" w:lineRule="auto"/>
        <w:rPr>
          <w:rFonts w:ascii="Arial" w:hAnsi="Arial" w:cs="Arial"/>
        </w:rPr>
      </w:pPr>
      <w:r w:rsidRPr="00BB1A05">
        <w:rPr>
          <w:rFonts w:ascii="Arial" w:hAnsi="Arial" w:cs="Arial"/>
        </w:rPr>
        <w:t>prawo do przenoszenia danych osobowych, o którym mowa w art. 20 RODO;</w:t>
      </w:r>
    </w:p>
    <w:p w:rsidR="007938E9" w:rsidRPr="00BB1A05" w:rsidRDefault="007938E9" w:rsidP="005E6078">
      <w:pPr>
        <w:pStyle w:val="Akapitzlist"/>
        <w:numPr>
          <w:ilvl w:val="0"/>
          <w:numId w:val="37"/>
        </w:numPr>
        <w:spacing w:line="240" w:lineRule="auto"/>
        <w:rPr>
          <w:rFonts w:ascii="Arial" w:hAnsi="Arial" w:cs="Arial"/>
        </w:rPr>
      </w:pPr>
      <w:r w:rsidRPr="00BB1A05">
        <w:rPr>
          <w:rFonts w:ascii="Arial" w:hAnsi="Arial" w:cs="Arial"/>
        </w:rPr>
        <w:lastRenderedPageBreak/>
        <w:t>na podstawie art. 21 RODO prawo sprzeciwu, wobec przetwarzania danych osobowych,</w:t>
      </w:r>
    </w:p>
    <w:p w:rsidR="007938E9" w:rsidRPr="00BB1A05" w:rsidRDefault="007938E9" w:rsidP="005E6078">
      <w:pPr>
        <w:pStyle w:val="Akapitzlist"/>
        <w:numPr>
          <w:ilvl w:val="0"/>
          <w:numId w:val="37"/>
        </w:numPr>
        <w:spacing w:line="240" w:lineRule="auto"/>
        <w:rPr>
          <w:rFonts w:ascii="Arial" w:hAnsi="Arial" w:cs="Arial"/>
        </w:rPr>
      </w:pPr>
      <w:r w:rsidRPr="00BB1A05">
        <w:rPr>
          <w:rFonts w:ascii="Arial" w:hAnsi="Arial" w:cs="Arial"/>
        </w:rPr>
        <w:t>gdyż podstawą prawną przetwarzania danych osobowych Wykonawcy jest art. 6 ust. 1 lit. c</w:t>
      </w:r>
      <w:r w:rsidR="005E6078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RODO.</w:t>
      </w:r>
    </w:p>
    <w:p w:rsidR="007938E9" w:rsidRPr="00BB1A05" w:rsidRDefault="007938E9" w:rsidP="00B46C51">
      <w:pPr>
        <w:jc w:val="center"/>
        <w:rPr>
          <w:rFonts w:ascii="Arial" w:hAnsi="Arial" w:cs="Arial"/>
        </w:rPr>
      </w:pPr>
      <w:r w:rsidRPr="00BB1A05">
        <w:rPr>
          <w:rFonts w:ascii="Arial" w:hAnsi="Arial" w:cs="Arial"/>
        </w:rPr>
        <w:tab/>
      </w:r>
      <w:r w:rsidRPr="00BB1A05">
        <w:rPr>
          <w:rFonts w:ascii="Arial" w:hAnsi="Arial" w:cs="Arial"/>
        </w:rPr>
        <w:tab/>
      </w:r>
      <w:r w:rsidRPr="00BB1A05">
        <w:rPr>
          <w:rFonts w:ascii="Arial" w:hAnsi="Arial" w:cs="Arial"/>
        </w:rPr>
        <w:tab/>
      </w:r>
      <w:r w:rsidRPr="00BB1A05">
        <w:rPr>
          <w:rFonts w:ascii="Arial" w:hAnsi="Arial" w:cs="Arial"/>
        </w:rPr>
        <w:tab/>
      </w:r>
      <w:r w:rsidRPr="00BB1A05">
        <w:rPr>
          <w:rFonts w:ascii="Arial" w:hAnsi="Arial" w:cs="Arial"/>
        </w:rPr>
        <w:tab/>
      </w:r>
      <w:r w:rsidRPr="00BB1A05">
        <w:rPr>
          <w:rFonts w:ascii="Arial" w:hAnsi="Arial" w:cs="Arial"/>
        </w:rPr>
        <w:tab/>
      </w:r>
      <w:r w:rsidRPr="00BB1A05">
        <w:rPr>
          <w:rFonts w:ascii="Arial" w:hAnsi="Arial" w:cs="Arial"/>
        </w:rPr>
        <w:tab/>
      </w:r>
    </w:p>
    <w:sectPr w:rsidR="007938E9" w:rsidRPr="00BB1A05" w:rsidSect="00804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1C2B"/>
    <w:multiLevelType w:val="hybridMultilevel"/>
    <w:tmpl w:val="65480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8C44D1C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6151"/>
    <w:multiLevelType w:val="hybridMultilevel"/>
    <w:tmpl w:val="95322064"/>
    <w:lvl w:ilvl="0" w:tplc="07D27238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2464B"/>
    <w:multiLevelType w:val="hybridMultilevel"/>
    <w:tmpl w:val="80302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3D56"/>
    <w:multiLevelType w:val="hybridMultilevel"/>
    <w:tmpl w:val="8FC01F9A"/>
    <w:lvl w:ilvl="0" w:tplc="B8F65E2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25954"/>
    <w:multiLevelType w:val="hybridMultilevel"/>
    <w:tmpl w:val="707A8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F4612"/>
    <w:multiLevelType w:val="hybridMultilevel"/>
    <w:tmpl w:val="C4AC8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A67F19"/>
    <w:multiLevelType w:val="hybridMultilevel"/>
    <w:tmpl w:val="63ECD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9EEA808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E60A38"/>
    <w:multiLevelType w:val="hybridMultilevel"/>
    <w:tmpl w:val="C56C40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10000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00511E"/>
    <w:multiLevelType w:val="hybridMultilevel"/>
    <w:tmpl w:val="4170CF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82BC0"/>
    <w:multiLevelType w:val="hybridMultilevel"/>
    <w:tmpl w:val="D3748322"/>
    <w:lvl w:ilvl="0" w:tplc="3A649EC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DC0A66"/>
    <w:multiLevelType w:val="hybridMultilevel"/>
    <w:tmpl w:val="08BA438C"/>
    <w:lvl w:ilvl="0" w:tplc="D820BC5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BE6A71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E269C"/>
    <w:multiLevelType w:val="hybridMultilevel"/>
    <w:tmpl w:val="0E7E4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C97D12"/>
    <w:multiLevelType w:val="hybridMultilevel"/>
    <w:tmpl w:val="7CF674AE"/>
    <w:lvl w:ilvl="0" w:tplc="D944B8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C06C8F"/>
    <w:multiLevelType w:val="hybridMultilevel"/>
    <w:tmpl w:val="3034C5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951012A"/>
    <w:multiLevelType w:val="hybridMultilevel"/>
    <w:tmpl w:val="0E7E4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A607A29"/>
    <w:multiLevelType w:val="hybridMultilevel"/>
    <w:tmpl w:val="A426E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B26268E"/>
    <w:multiLevelType w:val="hybridMultilevel"/>
    <w:tmpl w:val="2BD4D432"/>
    <w:lvl w:ilvl="0" w:tplc="C22CAE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E3352C"/>
    <w:multiLevelType w:val="hybridMultilevel"/>
    <w:tmpl w:val="4F167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537173"/>
    <w:multiLevelType w:val="hybridMultilevel"/>
    <w:tmpl w:val="55F4E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97366C"/>
    <w:multiLevelType w:val="hybridMultilevel"/>
    <w:tmpl w:val="38DCE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F722F5"/>
    <w:multiLevelType w:val="hybridMultilevel"/>
    <w:tmpl w:val="08BA438C"/>
    <w:lvl w:ilvl="0" w:tplc="D820BC5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BE6A71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C26D27"/>
    <w:multiLevelType w:val="hybridMultilevel"/>
    <w:tmpl w:val="782A4DF8"/>
    <w:lvl w:ilvl="0" w:tplc="B0ECF024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192A92"/>
    <w:multiLevelType w:val="hybridMultilevel"/>
    <w:tmpl w:val="534619DE"/>
    <w:lvl w:ilvl="0" w:tplc="105E66CE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250F4C"/>
    <w:multiLevelType w:val="hybridMultilevel"/>
    <w:tmpl w:val="324860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DD86045"/>
    <w:multiLevelType w:val="hybridMultilevel"/>
    <w:tmpl w:val="1C90320E"/>
    <w:lvl w:ilvl="0" w:tplc="C05AC5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F86E1C"/>
    <w:multiLevelType w:val="hybridMultilevel"/>
    <w:tmpl w:val="8F620D02"/>
    <w:lvl w:ilvl="0" w:tplc="B0ECF024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36138F"/>
    <w:multiLevelType w:val="hybridMultilevel"/>
    <w:tmpl w:val="F2AC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F70A97"/>
    <w:multiLevelType w:val="hybridMultilevel"/>
    <w:tmpl w:val="E5BE2BD6"/>
    <w:lvl w:ilvl="0" w:tplc="CA9C6DEA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2C2B01"/>
    <w:multiLevelType w:val="hybridMultilevel"/>
    <w:tmpl w:val="F56611A8"/>
    <w:lvl w:ilvl="0" w:tplc="B66A701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D33146"/>
    <w:multiLevelType w:val="hybridMultilevel"/>
    <w:tmpl w:val="52BA2A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F76731C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98C4B60"/>
    <w:multiLevelType w:val="hybridMultilevel"/>
    <w:tmpl w:val="D55CADA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C6D2491"/>
    <w:multiLevelType w:val="hybridMultilevel"/>
    <w:tmpl w:val="BF4E9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0E35F7"/>
    <w:multiLevelType w:val="hybridMultilevel"/>
    <w:tmpl w:val="2954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6B440C"/>
    <w:multiLevelType w:val="hybridMultilevel"/>
    <w:tmpl w:val="93F80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CE7BD4"/>
    <w:multiLevelType w:val="hybridMultilevel"/>
    <w:tmpl w:val="CDA6DD44"/>
    <w:lvl w:ilvl="0" w:tplc="075A6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0205A2"/>
    <w:multiLevelType w:val="hybridMultilevel"/>
    <w:tmpl w:val="C4B4D54C"/>
    <w:lvl w:ilvl="0" w:tplc="39C80E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EF53266"/>
    <w:multiLevelType w:val="hybridMultilevel"/>
    <w:tmpl w:val="72861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340D2C"/>
    <w:multiLevelType w:val="hybridMultilevel"/>
    <w:tmpl w:val="15F838A0"/>
    <w:lvl w:ilvl="0" w:tplc="C78CF8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217CC2"/>
    <w:multiLevelType w:val="hybridMultilevel"/>
    <w:tmpl w:val="F3129F46"/>
    <w:lvl w:ilvl="0" w:tplc="6DA821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19C6437"/>
    <w:multiLevelType w:val="hybridMultilevel"/>
    <w:tmpl w:val="445A8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B18C5"/>
    <w:multiLevelType w:val="hybridMultilevel"/>
    <w:tmpl w:val="AA98F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16301B"/>
    <w:multiLevelType w:val="hybridMultilevel"/>
    <w:tmpl w:val="3034C5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11D375D"/>
    <w:multiLevelType w:val="hybridMultilevel"/>
    <w:tmpl w:val="667041A4"/>
    <w:lvl w:ilvl="0" w:tplc="3E2CB2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C1425"/>
    <w:multiLevelType w:val="hybridMultilevel"/>
    <w:tmpl w:val="14263588"/>
    <w:lvl w:ilvl="0" w:tplc="C05AC5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E36EFD"/>
    <w:multiLevelType w:val="hybridMultilevel"/>
    <w:tmpl w:val="7D105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5B78E3"/>
    <w:multiLevelType w:val="hybridMultilevel"/>
    <w:tmpl w:val="CF50A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E53694"/>
    <w:multiLevelType w:val="hybridMultilevel"/>
    <w:tmpl w:val="07B047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46"/>
  </w:num>
  <w:num w:numId="9">
    <w:abstractNumId w:val="31"/>
  </w:num>
  <w:num w:numId="10">
    <w:abstractNumId w:val="0"/>
  </w:num>
  <w:num w:numId="11">
    <w:abstractNumId w:val="17"/>
  </w:num>
  <w:num w:numId="12">
    <w:abstractNumId w:val="23"/>
  </w:num>
  <w:num w:numId="13">
    <w:abstractNumId w:val="13"/>
  </w:num>
  <w:num w:numId="14">
    <w:abstractNumId w:val="41"/>
  </w:num>
  <w:num w:numId="15">
    <w:abstractNumId w:val="45"/>
  </w:num>
  <w:num w:numId="16">
    <w:abstractNumId w:val="7"/>
  </w:num>
  <w:num w:numId="17">
    <w:abstractNumId w:val="32"/>
  </w:num>
  <w:num w:numId="18">
    <w:abstractNumId w:val="38"/>
  </w:num>
  <w:num w:numId="19">
    <w:abstractNumId w:val="40"/>
  </w:num>
  <w:num w:numId="20">
    <w:abstractNumId w:val="1"/>
  </w:num>
  <w:num w:numId="21">
    <w:abstractNumId w:val="27"/>
  </w:num>
  <w:num w:numId="22">
    <w:abstractNumId w:val="5"/>
  </w:num>
  <w:num w:numId="23">
    <w:abstractNumId w:val="33"/>
  </w:num>
  <w:num w:numId="24">
    <w:abstractNumId w:val="22"/>
  </w:num>
  <w:num w:numId="25">
    <w:abstractNumId w:val="28"/>
  </w:num>
  <w:num w:numId="26">
    <w:abstractNumId w:val="25"/>
  </w:num>
  <w:num w:numId="27">
    <w:abstractNumId w:val="21"/>
  </w:num>
  <w:num w:numId="28">
    <w:abstractNumId w:val="16"/>
  </w:num>
  <w:num w:numId="29">
    <w:abstractNumId w:val="9"/>
  </w:num>
  <w:num w:numId="30">
    <w:abstractNumId w:val="42"/>
  </w:num>
  <w:num w:numId="31">
    <w:abstractNumId w:val="35"/>
  </w:num>
  <w:num w:numId="32">
    <w:abstractNumId w:val="20"/>
  </w:num>
  <w:num w:numId="33">
    <w:abstractNumId w:val="6"/>
  </w:num>
  <w:num w:numId="34">
    <w:abstractNumId w:val="18"/>
  </w:num>
  <w:num w:numId="35">
    <w:abstractNumId w:val="24"/>
  </w:num>
  <w:num w:numId="36">
    <w:abstractNumId w:val="26"/>
  </w:num>
  <w:num w:numId="37">
    <w:abstractNumId w:val="43"/>
  </w:num>
  <w:num w:numId="38">
    <w:abstractNumId w:val="15"/>
  </w:num>
  <w:num w:numId="39">
    <w:abstractNumId w:val="4"/>
  </w:num>
  <w:num w:numId="40">
    <w:abstractNumId w:val="10"/>
  </w:num>
  <w:num w:numId="41">
    <w:abstractNumId w:val="36"/>
  </w:num>
  <w:num w:numId="42">
    <w:abstractNumId w:val="8"/>
  </w:num>
  <w:num w:numId="43">
    <w:abstractNumId w:val="29"/>
  </w:num>
  <w:num w:numId="44">
    <w:abstractNumId w:val="11"/>
  </w:num>
  <w:num w:numId="45">
    <w:abstractNumId w:val="39"/>
  </w:num>
  <w:num w:numId="46">
    <w:abstractNumId w:val="14"/>
  </w:num>
  <w:num w:numId="47">
    <w:abstractNumId w:val="30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7938E9"/>
    <w:rsid w:val="0007789F"/>
    <w:rsid w:val="000B0F1E"/>
    <w:rsid w:val="000C2E07"/>
    <w:rsid w:val="001724E3"/>
    <w:rsid w:val="001D2229"/>
    <w:rsid w:val="00291980"/>
    <w:rsid w:val="00292812"/>
    <w:rsid w:val="0042038D"/>
    <w:rsid w:val="00444297"/>
    <w:rsid w:val="004831C8"/>
    <w:rsid w:val="0049423C"/>
    <w:rsid w:val="004A0F33"/>
    <w:rsid w:val="004E21A2"/>
    <w:rsid w:val="004E5ADF"/>
    <w:rsid w:val="005D2E55"/>
    <w:rsid w:val="005E6078"/>
    <w:rsid w:val="007938E9"/>
    <w:rsid w:val="007B1458"/>
    <w:rsid w:val="007D7CEC"/>
    <w:rsid w:val="00813041"/>
    <w:rsid w:val="00831C49"/>
    <w:rsid w:val="008776BB"/>
    <w:rsid w:val="00883B4F"/>
    <w:rsid w:val="008D2404"/>
    <w:rsid w:val="008F44FF"/>
    <w:rsid w:val="009700C0"/>
    <w:rsid w:val="00A42C90"/>
    <w:rsid w:val="00AA0A30"/>
    <w:rsid w:val="00B46C51"/>
    <w:rsid w:val="00B64E7E"/>
    <w:rsid w:val="00B83058"/>
    <w:rsid w:val="00BA7178"/>
    <w:rsid w:val="00BB1A05"/>
    <w:rsid w:val="00C059D1"/>
    <w:rsid w:val="00C6536B"/>
    <w:rsid w:val="00C72D1D"/>
    <w:rsid w:val="00D420FD"/>
    <w:rsid w:val="00D6469A"/>
    <w:rsid w:val="00E20565"/>
    <w:rsid w:val="00E60283"/>
    <w:rsid w:val="00EB6B39"/>
    <w:rsid w:val="00ED7E2E"/>
    <w:rsid w:val="00F139C9"/>
    <w:rsid w:val="00F6063F"/>
    <w:rsid w:val="00F6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8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A42C9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7938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38E9"/>
    <w:rPr>
      <w:color w:val="0000FF" w:themeColor="hyperlink"/>
      <w:u w:val="single"/>
    </w:rPr>
  </w:style>
  <w:style w:type="paragraph" w:customStyle="1" w:styleId="Standard">
    <w:name w:val="Standard"/>
    <w:rsid w:val="00B64E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6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czyszczenia-wyrobow-wlokienniczych-9390" TargetMode="External"/><Relationship Id="rId13" Type="http://schemas.openxmlformats.org/officeDocument/2006/relationships/hyperlink" Target="http://www.paliatywna.suwalki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ortalzp.pl/kody-cpv/szczegoly/uslugi-odbierania-prania-9387" TargetMode="External"/><Relationship Id="rId12" Type="http://schemas.openxmlformats.org/officeDocument/2006/relationships/hyperlink" Target="mailto:sekretariat@paliatywna-suwalki.hom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rtalzp.pl/kody-cpv/szczegoly/uslugi-prania-i-czyszczenia-na-sucho-9386" TargetMode="External"/><Relationship Id="rId11" Type="http://schemas.openxmlformats.org/officeDocument/2006/relationships/hyperlink" Target="mailto:sekretariat@paliatywna.suwalki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diasystem@post.pl" TargetMode="External"/><Relationship Id="rId10" Type="http://schemas.openxmlformats.org/officeDocument/2006/relationships/hyperlink" Target="https://www.portalzp.pl/kody-cpv/szczegoly/uslugi-krawieckie-94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prasowania-9394" TargetMode="External"/><Relationship Id="rId14" Type="http://schemas.openxmlformats.org/officeDocument/2006/relationships/hyperlink" Target="http://WWW.paliatywna.suwal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E6328-23EF-4598-B660-3FB6F016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1435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dgosciewska</dc:creator>
  <cp:lastModifiedBy>dgosciewska</cp:lastModifiedBy>
  <cp:revision>5</cp:revision>
  <cp:lastPrinted>2024-04-22T08:21:00Z</cp:lastPrinted>
  <dcterms:created xsi:type="dcterms:W3CDTF">2025-07-29T11:27:00Z</dcterms:created>
  <dcterms:modified xsi:type="dcterms:W3CDTF">2025-08-01T06:53:00Z</dcterms:modified>
</cp:coreProperties>
</file>