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6" w:rsidRPr="008D5C18" w:rsidRDefault="008D5C18" w:rsidP="00F64896">
      <w:pPr>
        <w:pStyle w:val="Standard"/>
        <w:spacing w:line="360" w:lineRule="auto"/>
        <w:jc w:val="right"/>
        <w:rPr>
          <w:rFonts w:cs="Times New Roman"/>
        </w:rPr>
      </w:pPr>
      <w:r w:rsidRPr="008D5C18">
        <w:rPr>
          <w:rFonts w:cs="Times New Roman"/>
        </w:rPr>
        <w:t>Suwałki, 29.</w:t>
      </w:r>
      <w:r w:rsidR="00F64896" w:rsidRPr="008D5C18">
        <w:rPr>
          <w:rFonts w:cs="Times New Roman"/>
        </w:rPr>
        <w:t>0</w:t>
      </w:r>
      <w:r w:rsidRPr="008D5C18">
        <w:rPr>
          <w:rFonts w:cs="Times New Roman"/>
        </w:rPr>
        <w:t>5</w:t>
      </w:r>
      <w:r w:rsidR="00F64896" w:rsidRPr="008D5C18">
        <w:rPr>
          <w:rFonts w:cs="Times New Roman"/>
        </w:rPr>
        <w:t>.202</w:t>
      </w:r>
      <w:r w:rsidRPr="008D5C18">
        <w:rPr>
          <w:rFonts w:cs="Times New Roman"/>
        </w:rPr>
        <w:t>5</w:t>
      </w:r>
      <w:r w:rsidR="00F64896" w:rsidRPr="008D5C18">
        <w:rPr>
          <w:rFonts w:cs="Times New Roman"/>
        </w:rPr>
        <w:t xml:space="preserve"> r.</w:t>
      </w: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 xml:space="preserve">Samodzielny Publiczny </w:t>
      </w: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>Zespół Opieki Paliatywnej</w:t>
      </w: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 xml:space="preserve">im. Jana Pawła II w Suwałkach </w:t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 xml:space="preserve">ul. Szpitalna 54 </w:t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  <w:t xml:space="preserve">   </w:t>
      </w: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 xml:space="preserve">16-400 Suwałki      </w:t>
      </w:r>
    </w:p>
    <w:p w:rsidR="00F64896" w:rsidRPr="008D5C18" w:rsidRDefault="00F64896" w:rsidP="00F64896">
      <w:pPr>
        <w:pStyle w:val="Standard"/>
        <w:rPr>
          <w:rFonts w:cs="Times New Roman"/>
        </w:rPr>
      </w:pPr>
    </w:p>
    <w:p w:rsidR="00F64896" w:rsidRPr="008D5C18" w:rsidRDefault="00F64896" w:rsidP="00F64896">
      <w:pPr>
        <w:pStyle w:val="Standard"/>
        <w:rPr>
          <w:rFonts w:cs="Times New Roman"/>
        </w:rPr>
      </w:pP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 xml:space="preserve">            </w:t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  <w:r w:rsidRPr="008D5C18">
        <w:rPr>
          <w:rFonts w:cs="Times New Roman"/>
        </w:rPr>
        <w:tab/>
      </w:r>
    </w:p>
    <w:p w:rsidR="00F64896" w:rsidRPr="008D5C18" w:rsidRDefault="00F64896" w:rsidP="00F64896">
      <w:pPr>
        <w:pStyle w:val="Standard"/>
        <w:spacing w:line="360" w:lineRule="auto"/>
        <w:jc w:val="center"/>
        <w:rPr>
          <w:rFonts w:cs="Times New Roman"/>
          <w:b/>
        </w:rPr>
      </w:pPr>
      <w:r w:rsidRPr="008D5C18">
        <w:rPr>
          <w:rFonts w:cs="Times New Roman"/>
          <w:b/>
        </w:rPr>
        <w:t>PROTOKÓŁ  WYBORU  OFERTY</w:t>
      </w:r>
    </w:p>
    <w:p w:rsidR="00F64896" w:rsidRPr="008D5C18" w:rsidRDefault="00F64896" w:rsidP="00F64896">
      <w:pPr>
        <w:pStyle w:val="Standard"/>
        <w:spacing w:line="360" w:lineRule="auto"/>
        <w:jc w:val="center"/>
        <w:rPr>
          <w:rFonts w:cs="Times New Roman"/>
          <w:b/>
        </w:rPr>
      </w:pPr>
      <w:r w:rsidRPr="008D5C18">
        <w:rPr>
          <w:rFonts w:cs="Times New Roman"/>
          <w:b/>
        </w:rPr>
        <w:t>Dotyczącej usług kurierskich i przewozowych na potrzeby Samodzielnego Publicznego Zespołu Opieki Paliatywnej im. Jana Pawła II w Suwałkach</w:t>
      </w:r>
    </w:p>
    <w:p w:rsidR="00F64896" w:rsidRPr="008D5C18" w:rsidRDefault="00F64896" w:rsidP="00F64896">
      <w:pPr>
        <w:pStyle w:val="Standard"/>
        <w:spacing w:line="360" w:lineRule="auto"/>
        <w:jc w:val="center"/>
        <w:rPr>
          <w:rFonts w:cs="Times New Roman"/>
          <w:b/>
        </w:rPr>
      </w:pPr>
    </w:p>
    <w:p w:rsidR="00F64896" w:rsidRPr="008D5C18" w:rsidRDefault="00F64896" w:rsidP="00F64896">
      <w:pPr>
        <w:pStyle w:val="Standard"/>
        <w:rPr>
          <w:rFonts w:cs="Times New Roman"/>
        </w:rPr>
      </w:pPr>
      <w:r w:rsidRPr="008D5C18">
        <w:rPr>
          <w:rFonts w:cs="Times New Roman"/>
        </w:rPr>
        <w:t>Zamawiający: Samodzielny Publiczny Zespół Opieki Paliatywnej</w:t>
      </w:r>
    </w:p>
    <w:p w:rsidR="00F64896" w:rsidRPr="008D5C18" w:rsidRDefault="00F64896" w:rsidP="00F64896">
      <w:pPr>
        <w:pStyle w:val="Standard"/>
        <w:ind w:firstLine="1559"/>
        <w:jc w:val="both"/>
        <w:rPr>
          <w:rFonts w:cs="Times New Roman"/>
        </w:rPr>
      </w:pPr>
      <w:r w:rsidRPr="008D5C18">
        <w:rPr>
          <w:rFonts w:cs="Times New Roman"/>
        </w:rPr>
        <w:t>im. Jana Pawła II w Suwałkach</w:t>
      </w:r>
    </w:p>
    <w:p w:rsidR="00F64896" w:rsidRPr="008D5C18" w:rsidRDefault="00F64896" w:rsidP="00F64896">
      <w:pPr>
        <w:pStyle w:val="Standard"/>
        <w:ind w:firstLine="1559"/>
        <w:jc w:val="both"/>
        <w:rPr>
          <w:rFonts w:cs="Times New Roman"/>
        </w:rPr>
      </w:pPr>
      <w:r w:rsidRPr="008D5C18">
        <w:rPr>
          <w:rFonts w:cs="Times New Roman"/>
        </w:rPr>
        <w:t>ul. Szpitalna 54</w:t>
      </w:r>
    </w:p>
    <w:p w:rsidR="00F64896" w:rsidRPr="008D5C18" w:rsidRDefault="00F64896" w:rsidP="00F64896">
      <w:pPr>
        <w:pStyle w:val="Standard"/>
        <w:ind w:firstLine="1559"/>
        <w:jc w:val="both"/>
        <w:rPr>
          <w:rFonts w:cs="Times New Roman"/>
        </w:rPr>
      </w:pPr>
      <w:r w:rsidRPr="008D5C18">
        <w:rPr>
          <w:rFonts w:cs="Times New Roman"/>
        </w:rPr>
        <w:t>16-400 Suwałki</w:t>
      </w:r>
    </w:p>
    <w:p w:rsidR="00F64896" w:rsidRPr="008D5C18" w:rsidRDefault="00F64896" w:rsidP="00F64896">
      <w:pPr>
        <w:rPr>
          <w:rFonts w:ascii="Times New Roman" w:hAnsi="Times New Roman" w:cs="Times New Roman"/>
          <w:sz w:val="24"/>
          <w:szCs w:val="24"/>
        </w:rPr>
      </w:pPr>
    </w:p>
    <w:p w:rsidR="00F64896" w:rsidRPr="008D5C18" w:rsidRDefault="00F64896" w:rsidP="00F64896">
      <w:pPr>
        <w:rPr>
          <w:rFonts w:ascii="Times New Roman" w:hAnsi="Times New Roman" w:cs="Times New Roman"/>
          <w:sz w:val="24"/>
          <w:szCs w:val="24"/>
        </w:rPr>
      </w:pPr>
      <w:r w:rsidRPr="008D5C18">
        <w:rPr>
          <w:rFonts w:ascii="Times New Roman" w:hAnsi="Times New Roman" w:cs="Times New Roman"/>
          <w:sz w:val="24"/>
          <w:szCs w:val="24"/>
        </w:rPr>
        <w:t xml:space="preserve">Dnia </w:t>
      </w:r>
      <w:r w:rsidR="008D5C18" w:rsidRPr="008D5C18">
        <w:rPr>
          <w:rFonts w:ascii="Times New Roman" w:hAnsi="Times New Roman" w:cs="Times New Roman"/>
          <w:sz w:val="24"/>
          <w:szCs w:val="24"/>
        </w:rPr>
        <w:t>15</w:t>
      </w:r>
      <w:r w:rsidRPr="008D5C18">
        <w:rPr>
          <w:rFonts w:ascii="Times New Roman" w:hAnsi="Times New Roman" w:cs="Times New Roman"/>
          <w:sz w:val="24"/>
          <w:szCs w:val="24"/>
        </w:rPr>
        <w:t>.0</w:t>
      </w:r>
      <w:r w:rsidR="008D5C18" w:rsidRPr="008D5C18">
        <w:rPr>
          <w:rFonts w:ascii="Times New Roman" w:hAnsi="Times New Roman" w:cs="Times New Roman"/>
          <w:sz w:val="24"/>
          <w:szCs w:val="24"/>
        </w:rPr>
        <w:t>5</w:t>
      </w:r>
      <w:r w:rsidRPr="008D5C18">
        <w:rPr>
          <w:rFonts w:ascii="Times New Roman" w:hAnsi="Times New Roman" w:cs="Times New Roman"/>
          <w:sz w:val="24"/>
          <w:szCs w:val="24"/>
        </w:rPr>
        <w:t>.202</w:t>
      </w:r>
      <w:r w:rsidR="008D5C18" w:rsidRPr="008D5C18">
        <w:rPr>
          <w:rFonts w:ascii="Times New Roman" w:hAnsi="Times New Roman" w:cs="Times New Roman"/>
          <w:sz w:val="24"/>
          <w:szCs w:val="24"/>
        </w:rPr>
        <w:t xml:space="preserve">5 r. zamieszczono na stronie </w:t>
      </w:r>
      <w:hyperlink r:id="rId5" w:history="1">
        <w:r w:rsidR="008D5C18" w:rsidRPr="008D5C18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  <w:r w:rsidRPr="008D5C18">
        <w:rPr>
          <w:rFonts w:ascii="Times New Roman" w:hAnsi="Times New Roman" w:cs="Times New Roman"/>
          <w:sz w:val="24"/>
          <w:szCs w:val="24"/>
        </w:rPr>
        <w:t xml:space="preserve"> </w:t>
      </w:r>
      <w:r w:rsidR="008D5C18">
        <w:rPr>
          <w:rFonts w:ascii="Times New Roman" w:hAnsi="Times New Roman" w:cs="Times New Roman"/>
          <w:sz w:val="24"/>
          <w:szCs w:val="24"/>
        </w:rPr>
        <w:t>Z</w:t>
      </w:r>
      <w:r w:rsidRPr="008D5C18">
        <w:rPr>
          <w:rFonts w:ascii="Times New Roman" w:hAnsi="Times New Roman" w:cs="Times New Roman"/>
          <w:sz w:val="24"/>
          <w:szCs w:val="24"/>
        </w:rPr>
        <w:t>apytani</w:t>
      </w:r>
      <w:r w:rsidR="008D5C18">
        <w:rPr>
          <w:rFonts w:ascii="Times New Roman" w:hAnsi="Times New Roman" w:cs="Times New Roman"/>
          <w:sz w:val="24"/>
          <w:szCs w:val="24"/>
        </w:rPr>
        <w:t>e</w:t>
      </w:r>
      <w:r w:rsidRPr="008D5C18">
        <w:rPr>
          <w:rFonts w:ascii="Times New Roman" w:hAnsi="Times New Roman" w:cs="Times New Roman"/>
          <w:sz w:val="24"/>
          <w:szCs w:val="24"/>
        </w:rPr>
        <w:t xml:space="preserve"> ofertowe </w:t>
      </w:r>
      <w:r w:rsidR="008D5C18" w:rsidRPr="008D5C18">
        <w:rPr>
          <w:rFonts w:ascii="Times New Roman" w:hAnsi="Times New Roman" w:cs="Times New Roman"/>
          <w:sz w:val="24"/>
          <w:szCs w:val="24"/>
        </w:rPr>
        <w:t>nr 6/ZO/2025</w:t>
      </w:r>
      <w:r w:rsidR="008D5C18">
        <w:rPr>
          <w:rFonts w:ascii="Times New Roman" w:hAnsi="Times New Roman" w:cs="Times New Roman"/>
          <w:sz w:val="24"/>
          <w:szCs w:val="24"/>
        </w:rPr>
        <w:t xml:space="preserve"> </w:t>
      </w:r>
      <w:r w:rsidR="008D5C18" w:rsidRPr="008D5C18">
        <w:rPr>
          <w:rFonts w:ascii="Times New Roman" w:hAnsi="Times New Roman" w:cs="Times New Roman"/>
          <w:sz w:val="24"/>
          <w:szCs w:val="24"/>
        </w:rPr>
        <w:t>na usługi kurierskie i przewozowe na potrzeby Samodzielnego Publicznego Zespołu Opieki Paliatywnej w Suwałkach im. Jana Pawła II w Suwałkach</w:t>
      </w:r>
      <w:r w:rsidR="008D5C18">
        <w:rPr>
          <w:rFonts w:ascii="Times New Roman" w:hAnsi="Times New Roman" w:cs="Times New Roman"/>
          <w:sz w:val="24"/>
          <w:szCs w:val="24"/>
        </w:rPr>
        <w:t>.</w:t>
      </w:r>
    </w:p>
    <w:p w:rsidR="00F64896" w:rsidRDefault="00F64896" w:rsidP="00F64896">
      <w:pPr>
        <w:rPr>
          <w:rStyle w:val="st"/>
          <w:rFonts w:ascii="Times New Roman" w:hAnsi="Times New Roman" w:cs="Times New Roman"/>
          <w:sz w:val="24"/>
          <w:szCs w:val="24"/>
        </w:rPr>
      </w:pPr>
      <w:r w:rsidRPr="008D5C18">
        <w:rPr>
          <w:rStyle w:val="st"/>
          <w:rFonts w:ascii="Times New Roman" w:hAnsi="Times New Roman" w:cs="Times New Roman"/>
          <w:sz w:val="24"/>
          <w:szCs w:val="24"/>
        </w:rPr>
        <w:t>Do dnia 2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5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>.0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5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>.202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5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 r. Zamawiający otrzymał oferty z 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poniższych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 firm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:</w:t>
      </w:r>
    </w:p>
    <w:p w:rsidR="008D5C18" w:rsidRPr="008D5C18" w:rsidRDefault="008D5C18" w:rsidP="008D5C18">
      <w:pPr>
        <w:pStyle w:val="Akapitzlist"/>
        <w:numPr>
          <w:ilvl w:val="0"/>
          <w:numId w:val="1"/>
        </w:numPr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DHL Parcel Polska Sp. z o.o. –  </w:t>
      </w:r>
      <w:r w:rsidRPr="008D5C18">
        <w:rPr>
          <w:rFonts w:ascii="Times New Roman" w:hAnsi="Times New Roman" w:cs="Times New Roman"/>
          <w:sz w:val="24"/>
          <w:szCs w:val="24"/>
        </w:rPr>
        <w:t>Anna.Jaskiewicz@dhl.com</w:t>
      </w:r>
    </w:p>
    <w:p w:rsidR="008D5C18" w:rsidRPr="008D5C18" w:rsidRDefault="008D5C18" w:rsidP="00F64896">
      <w:pPr>
        <w:pStyle w:val="Akapitzlist"/>
        <w:numPr>
          <w:ilvl w:val="0"/>
          <w:numId w:val="1"/>
        </w:numPr>
        <w:ind w:left="360"/>
        <w:rPr>
          <w:rStyle w:val="st"/>
          <w:rFonts w:ascii="Times New Roman" w:hAnsi="Times New Roman" w:cs="Times New Roman"/>
          <w:sz w:val="24"/>
          <w:szCs w:val="24"/>
        </w:rPr>
      </w:pP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POCZTA POLSKA  –  </w:t>
      </w:r>
      <w:r w:rsidRPr="008D5C18">
        <w:rPr>
          <w:rFonts w:ascii="Times New Roman" w:hAnsi="Times New Roman" w:cs="Times New Roman"/>
          <w:sz w:val="24"/>
          <w:szCs w:val="24"/>
        </w:rPr>
        <w:t>celina.kaminska@poczta-polska.pl</w:t>
      </w:r>
    </w:p>
    <w:p w:rsidR="00F64896" w:rsidRPr="008D5C18" w:rsidRDefault="00F64896" w:rsidP="00F64896">
      <w:pPr>
        <w:rPr>
          <w:rStyle w:val="st"/>
          <w:rFonts w:ascii="Times New Roman" w:hAnsi="Times New Roman" w:cs="Times New Roman"/>
          <w:sz w:val="24"/>
          <w:szCs w:val="24"/>
        </w:rPr>
      </w:pP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W wyniku oceny złożonych ofert za najkorzystniejszą uznano ofertę </w:t>
      </w:r>
      <w:r w:rsidRPr="008D5C18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DHL Parcel</w:t>
      </w:r>
      <w:r w:rsidR="008D5C18" w:rsidRPr="008D5C18">
        <w:t xml:space="preserve"> </w:t>
      </w:r>
      <w:r w:rsidR="008D5C18" w:rsidRPr="008D5C18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Polska Sp. z o.o.</w:t>
      </w:r>
    </w:p>
    <w:p w:rsidR="00F64896" w:rsidRPr="008D5C18" w:rsidRDefault="00F64896" w:rsidP="00F64896">
      <w:pPr>
        <w:rPr>
          <w:rFonts w:ascii="Times New Roman" w:hAnsi="Times New Roman" w:cs="Times New Roman"/>
          <w:sz w:val="24"/>
          <w:szCs w:val="24"/>
        </w:rPr>
      </w:pP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W dniu 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29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>.0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5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>.202</w:t>
      </w:r>
      <w:r w:rsidR="008D5C18">
        <w:rPr>
          <w:rStyle w:val="st"/>
          <w:rFonts w:ascii="Times New Roman" w:hAnsi="Times New Roman" w:cs="Times New Roman"/>
          <w:sz w:val="24"/>
          <w:szCs w:val="24"/>
        </w:rPr>
        <w:t>5</w:t>
      </w:r>
      <w:r w:rsidRPr="008D5C18">
        <w:rPr>
          <w:rStyle w:val="st"/>
          <w:rFonts w:ascii="Times New Roman" w:hAnsi="Times New Roman" w:cs="Times New Roman"/>
          <w:sz w:val="24"/>
          <w:szCs w:val="24"/>
        </w:rPr>
        <w:t xml:space="preserve"> r. wykonawców, którzy złożyli</w:t>
      </w:r>
      <w:r w:rsidRPr="008D5C18">
        <w:rPr>
          <w:rFonts w:ascii="Times New Roman" w:hAnsi="Times New Roman" w:cs="Times New Roman"/>
          <w:sz w:val="24"/>
          <w:szCs w:val="24"/>
        </w:rPr>
        <w:t xml:space="preserve"> oferty powiadomiono o wyborze najkorzystniejszej oferty.</w:t>
      </w:r>
    </w:p>
    <w:p w:rsidR="00F64896" w:rsidRPr="008D5C18" w:rsidRDefault="00F64896" w:rsidP="00F64896">
      <w:pPr>
        <w:rPr>
          <w:rFonts w:ascii="Times New Roman" w:hAnsi="Times New Roman" w:cs="Times New Roman"/>
          <w:sz w:val="24"/>
          <w:szCs w:val="24"/>
        </w:rPr>
      </w:pPr>
    </w:p>
    <w:p w:rsidR="00F64896" w:rsidRPr="008D5C18" w:rsidRDefault="00F64896" w:rsidP="00F6489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F64896" w:rsidRPr="008D5C18" w:rsidRDefault="008D5C18" w:rsidP="00F64896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896" w:rsidRPr="008D5C18">
        <w:rPr>
          <w:rFonts w:ascii="Times New Roman" w:hAnsi="Times New Roman" w:cs="Times New Roman"/>
          <w:b/>
          <w:sz w:val="24"/>
          <w:szCs w:val="24"/>
        </w:rPr>
        <w:t>Irena Mickiewicz</w:t>
      </w:r>
    </w:p>
    <w:p w:rsidR="00F64896" w:rsidRPr="008D5C18" w:rsidRDefault="00F64896" w:rsidP="00F64896">
      <w:pPr>
        <w:spacing w:before="60" w:after="0"/>
        <w:ind w:left="5664"/>
        <w:rPr>
          <w:rFonts w:ascii="Times New Roman" w:hAnsi="Times New Roman" w:cs="Times New Roman"/>
          <w:sz w:val="20"/>
          <w:szCs w:val="20"/>
        </w:rPr>
      </w:pPr>
      <w:r w:rsidRPr="008D5C18">
        <w:rPr>
          <w:rFonts w:ascii="Times New Roman" w:hAnsi="Times New Roman" w:cs="Times New Roman"/>
          <w:sz w:val="20"/>
          <w:szCs w:val="20"/>
        </w:rPr>
        <w:t xml:space="preserve">DYREKTOR </w:t>
      </w:r>
    </w:p>
    <w:p w:rsidR="00F64896" w:rsidRPr="008D5C18" w:rsidRDefault="00F64896" w:rsidP="00F64896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8D5C18">
        <w:rPr>
          <w:rFonts w:ascii="Times New Roman" w:hAnsi="Times New Roman" w:cs="Times New Roman"/>
          <w:sz w:val="20"/>
          <w:szCs w:val="20"/>
        </w:rPr>
        <w:t xml:space="preserve">Samodzielnego Publicznego </w:t>
      </w:r>
    </w:p>
    <w:p w:rsidR="00F64896" w:rsidRPr="008D5C18" w:rsidRDefault="00F64896" w:rsidP="008D5C18">
      <w:pPr>
        <w:tabs>
          <w:tab w:val="right" w:pos="9072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8D5C18">
        <w:rPr>
          <w:rFonts w:ascii="Times New Roman" w:hAnsi="Times New Roman" w:cs="Times New Roman"/>
          <w:sz w:val="20"/>
          <w:szCs w:val="20"/>
        </w:rPr>
        <w:t xml:space="preserve">Zespołu Opieki Paliatywnej </w:t>
      </w:r>
      <w:r w:rsidR="008D5C18" w:rsidRPr="008D5C18">
        <w:rPr>
          <w:rFonts w:ascii="Times New Roman" w:hAnsi="Times New Roman" w:cs="Times New Roman"/>
          <w:sz w:val="20"/>
          <w:szCs w:val="20"/>
        </w:rPr>
        <w:tab/>
      </w:r>
    </w:p>
    <w:p w:rsidR="00F64896" w:rsidRPr="008D5C18" w:rsidRDefault="00F64896" w:rsidP="00F64896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8D5C18">
        <w:rPr>
          <w:rFonts w:ascii="Times New Roman" w:hAnsi="Times New Roman" w:cs="Times New Roman"/>
          <w:sz w:val="20"/>
          <w:szCs w:val="20"/>
        </w:rPr>
        <w:t xml:space="preserve">im. Jana Pawła II w Suwałkach </w:t>
      </w:r>
    </w:p>
    <w:p w:rsidR="00F64896" w:rsidRPr="008D5C18" w:rsidRDefault="00F64896" w:rsidP="00F64896">
      <w:pPr>
        <w:rPr>
          <w:rFonts w:ascii="Times New Roman" w:hAnsi="Times New Roman" w:cs="Times New Roman"/>
          <w:sz w:val="24"/>
          <w:szCs w:val="24"/>
        </w:rPr>
      </w:pPr>
    </w:p>
    <w:p w:rsidR="00964F90" w:rsidRDefault="00964F90"/>
    <w:sectPr w:rsidR="00964F90" w:rsidSect="0096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835"/>
    <w:multiLevelType w:val="hybridMultilevel"/>
    <w:tmpl w:val="DB6A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F64896"/>
    <w:rsid w:val="00116B63"/>
    <w:rsid w:val="004D1C63"/>
    <w:rsid w:val="008D5C18"/>
    <w:rsid w:val="00964F90"/>
    <w:rsid w:val="00A47AE4"/>
    <w:rsid w:val="00AF0A71"/>
    <w:rsid w:val="00B80222"/>
    <w:rsid w:val="00D61715"/>
    <w:rsid w:val="00D923F2"/>
    <w:rsid w:val="00D96B4F"/>
    <w:rsid w:val="00DC31EB"/>
    <w:rsid w:val="00EF43DC"/>
    <w:rsid w:val="00F6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96"/>
    <w:pPr>
      <w:spacing w:before="0" w:after="200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896"/>
    <w:pPr>
      <w:widowControl w:val="0"/>
      <w:suppressAutoHyphens/>
      <w:autoSpaceDN w:val="0"/>
      <w:spacing w:before="0" w:line="240" w:lineRule="auto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F64896"/>
  </w:style>
  <w:style w:type="character" w:styleId="Uwydatnienie">
    <w:name w:val="Emphasis"/>
    <w:basedOn w:val="Domylnaczcionkaakapitu"/>
    <w:uiPriority w:val="20"/>
    <w:qFormat/>
    <w:rsid w:val="00F64896"/>
    <w:rPr>
      <w:i/>
      <w:iCs/>
    </w:rPr>
  </w:style>
  <w:style w:type="paragraph" w:styleId="Akapitzlist">
    <w:name w:val="List Paragraph"/>
    <w:basedOn w:val="Normalny"/>
    <w:uiPriority w:val="34"/>
    <w:qFormat/>
    <w:rsid w:val="00F648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liatyw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cp:lastPrinted>2025-05-29T10:35:00Z</cp:lastPrinted>
  <dcterms:created xsi:type="dcterms:W3CDTF">2025-05-29T10:36:00Z</dcterms:created>
  <dcterms:modified xsi:type="dcterms:W3CDTF">2025-05-29T10:36:00Z</dcterms:modified>
</cp:coreProperties>
</file>