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FE" w:rsidRDefault="001126F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26FE">
        <w:rPr>
          <w:sz w:val="28"/>
          <w:szCs w:val="28"/>
        </w:rPr>
        <w:t xml:space="preserve">Suwałki 2024.03.18 </w:t>
      </w:r>
    </w:p>
    <w:p w:rsidR="001126FE" w:rsidRDefault="001126FE">
      <w:pPr>
        <w:rPr>
          <w:sz w:val="28"/>
          <w:szCs w:val="28"/>
        </w:rPr>
      </w:pPr>
    </w:p>
    <w:p w:rsidR="001126FE" w:rsidRPr="001126FE" w:rsidRDefault="001126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Wszyscy oferenci </w:t>
      </w:r>
    </w:p>
    <w:p w:rsidR="001126FE" w:rsidRDefault="001126FE">
      <w:pPr>
        <w:rPr>
          <w:b/>
          <w:sz w:val="28"/>
          <w:szCs w:val="28"/>
        </w:rPr>
      </w:pPr>
    </w:p>
    <w:p w:rsidR="001126FE" w:rsidRDefault="001126FE">
      <w:pPr>
        <w:rPr>
          <w:b/>
          <w:sz w:val="28"/>
          <w:szCs w:val="28"/>
        </w:rPr>
      </w:pPr>
    </w:p>
    <w:p w:rsidR="0048045D" w:rsidRDefault="001126FE">
      <w:pPr>
        <w:rPr>
          <w:b/>
          <w:sz w:val="28"/>
          <w:szCs w:val="28"/>
        </w:rPr>
      </w:pPr>
      <w:r w:rsidRPr="001126FE">
        <w:rPr>
          <w:b/>
          <w:sz w:val="28"/>
          <w:szCs w:val="28"/>
        </w:rPr>
        <w:t xml:space="preserve">Zmiana </w:t>
      </w:r>
      <w:r>
        <w:rPr>
          <w:b/>
          <w:sz w:val="28"/>
          <w:szCs w:val="28"/>
        </w:rPr>
        <w:t>terminu składania ofert</w:t>
      </w:r>
    </w:p>
    <w:p w:rsidR="001126FE" w:rsidRPr="001126FE" w:rsidRDefault="001126FE">
      <w:pPr>
        <w:rPr>
          <w:b/>
          <w:sz w:val="28"/>
          <w:szCs w:val="28"/>
        </w:rPr>
      </w:pPr>
    </w:p>
    <w:p w:rsidR="001126FE" w:rsidRPr="001126FE" w:rsidRDefault="001126FE">
      <w:pPr>
        <w:rPr>
          <w:sz w:val="24"/>
          <w:szCs w:val="24"/>
        </w:rPr>
      </w:pPr>
      <w:r w:rsidRPr="001126FE">
        <w:rPr>
          <w:sz w:val="24"/>
          <w:szCs w:val="24"/>
        </w:rPr>
        <w:t>Informujemy że  termin przesyłania ofert do zapytania ofertowego  2/ZO/2024  to 25.03.2024 r. godzina 10.00.</w:t>
      </w:r>
    </w:p>
    <w:p w:rsidR="001126FE" w:rsidRPr="001126FE" w:rsidRDefault="001126FE">
      <w:pPr>
        <w:rPr>
          <w:sz w:val="24"/>
          <w:szCs w:val="24"/>
        </w:rPr>
      </w:pPr>
      <w:r w:rsidRPr="001126FE">
        <w:rPr>
          <w:sz w:val="24"/>
          <w:szCs w:val="24"/>
        </w:rPr>
        <w:t>Termin otwarcia  ofert to 25.03.2024 r. godzina 10.30</w:t>
      </w:r>
    </w:p>
    <w:p w:rsidR="001126FE" w:rsidRDefault="001126FE">
      <w:pPr>
        <w:rPr>
          <w:sz w:val="24"/>
          <w:szCs w:val="24"/>
        </w:rPr>
      </w:pPr>
      <w:r w:rsidRPr="001126FE">
        <w:rPr>
          <w:sz w:val="24"/>
          <w:szCs w:val="24"/>
        </w:rPr>
        <w:t>Pozostałe warunki pozostają bez zmian</w:t>
      </w:r>
      <w:r>
        <w:rPr>
          <w:sz w:val="24"/>
          <w:szCs w:val="24"/>
        </w:rPr>
        <w:t>.</w:t>
      </w:r>
    </w:p>
    <w:p w:rsidR="001126FE" w:rsidRDefault="001126FE">
      <w:pPr>
        <w:rPr>
          <w:sz w:val="24"/>
          <w:szCs w:val="24"/>
        </w:rPr>
      </w:pPr>
    </w:p>
    <w:p w:rsidR="001126FE" w:rsidRPr="00705D60" w:rsidRDefault="00705D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Irena Mickiewicz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Dyrektor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05D60">
        <w:rPr>
          <w:sz w:val="18"/>
          <w:szCs w:val="18"/>
        </w:rPr>
        <w:t>S</w:t>
      </w:r>
      <w:r w:rsidR="001126FE" w:rsidRPr="00705D60">
        <w:rPr>
          <w:sz w:val="18"/>
          <w:szCs w:val="18"/>
        </w:rPr>
        <w:t xml:space="preserve">amodzielnego </w:t>
      </w:r>
      <w:r w:rsidRPr="00705D60">
        <w:rPr>
          <w:sz w:val="18"/>
          <w:szCs w:val="18"/>
        </w:rPr>
        <w:t xml:space="preserve"> Publicznego Zespołu </w:t>
      </w:r>
      <w:r w:rsidRPr="00705D60">
        <w:rPr>
          <w:sz w:val="18"/>
          <w:szCs w:val="18"/>
        </w:rPr>
        <w:tab/>
      </w:r>
      <w:r w:rsidRPr="00705D60">
        <w:rPr>
          <w:sz w:val="18"/>
          <w:szCs w:val="18"/>
        </w:rPr>
        <w:tab/>
      </w:r>
      <w:r w:rsidRPr="00705D60">
        <w:rPr>
          <w:sz w:val="18"/>
          <w:szCs w:val="18"/>
        </w:rPr>
        <w:tab/>
      </w:r>
      <w:r w:rsidRPr="00705D60">
        <w:rPr>
          <w:sz w:val="18"/>
          <w:szCs w:val="18"/>
        </w:rPr>
        <w:tab/>
      </w:r>
      <w:r w:rsidRPr="00705D60">
        <w:rPr>
          <w:sz w:val="18"/>
          <w:szCs w:val="18"/>
        </w:rPr>
        <w:tab/>
      </w:r>
      <w:r w:rsidRPr="00705D60">
        <w:rPr>
          <w:sz w:val="18"/>
          <w:szCs w:val="18"/>
        </w:rPr>
        <w:tab/>
      </w:r>
      <w:r w:rsidRPr="00705D6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05D60">
        <w:rPr>
          <w:sz w:val="18"/>
          <w:szCs w:val="18"/>
        </w:rPr>
        <w:t xml:space="preserve">Opieki Paliatywnej im. Jana Pawła II w </w:t>
      </w:r>
      <w:r w:rsidRPr="00705D60">
        <w:rPr>
          <w:sz w:val="18"/>
          <w:szCs w:val="18"/>
        </w:rPr>
        <w:tab/>
      </w:r>
      <w:r w:rsidRPr="00705D60">
        <w:rPr>
          <w:sz w:val="18"/>
          <w:szCs w:val="18"/>
        </w:rPr>
        <w:tab/>
      </w:r>
      <w:r w:rsidRPr="00705D60">
        <w:rPr>
          <w:sz w:val="18"/>
          <w:szCs w:val="18"/>
        </w:rPr>
        <w:tab/>
      </w:r>
      <w:r w:rsidRPr="00705D60">
        <w:rPr>
          <w:sz w:val="18"/>
          <w:szCs w:val="18"/>
        </w:rPr>
        <w:tab/>
      </w:r>
      <w:r w:rsidRPr="00705D60">
        <w:rPr>
          <w:sz w:val="18"/>
          <w:szCs w:val="18"/>
        </w:rPr>
        <w:tab/>
      </w:r>
      <w:r w:rsidRPr="00705D60">
        <w:rPr>
          <w:sz w:val="18"/>
          <w:szCs w:val="18"/>
        </w:rPr>
        <w:tab/>
      </w:r>
      <w:r w:rsidRPr="00705D6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05D60">
        <w:rPr>
          <w:sz w:val="18"/>
          <w:szCs w:val="18"/>
        </w:rPr>
        <w:t xml:space="preserve">Suwałkach </w:t>
      </w:r>
    </w:p>
    <w:p w:rsidR="001126FE" w:rsidRPr="001126FE" w:rsidRDefault="001126FE">
      <w:pPr>
        <w:rPr>
          <w:sz w:val="24"/>
          <w:szCs w:val="24"/>
        </w:rPr>
      </w:pPr>
    </w:p>
    <w:sectPr w:rsidR="001126FE" w:rsidRPr="0011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FE"/>
    <w:rsid w:val="001126FE"/>
    <w:rsid w:val="0048045D"/>
    <w:rsid w:val="0070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imickiewicz</dc:creator>
  <cp:keywords/>
  <dc:description/>
  <cp:lastModifiedBy/>
  <cp:revision>1</cp:revision>
  <dcterms:created xsi:type="dcterms:W3CDTF">2024-03-19T08:35:00Z</dcterms:created>
</cp:coreProperties>
</file>