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716" w:rsidRDefault="002267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Suwałki 2020.08.05</w:t>
      </w:r>
    </w:p>
    <w:p w:rsidR="00226716" w:rsidRPr="00226716" w:rsidRDefault="00226716"/>
    <w:p w:rsidR="00226716" w:rsidRPr="00226716" w:rsidRDefault="00226716"/>
    <w:p w:rsidR="00757A7F" w:rsidRPr="00226716" w:rsidRDefault="00226716" w:rsidP="00226716">
      <w:pPr>
        <w:jc w:val="center"/>
        <w:rPr>
          <w:sz w:val="28"/>
          <w:szCs w:val="28"/>
        </w:rPr>
      </w:pPr>
      <w:r w:rsidRPr="00226716">
        <w:rPr>
          <w:sz w:val="28"/>
          <w:szCs w:val="28"/>
        </w:rPr>
        <w:t>Unieważnienie postepowania</w:t>
      </w:r>
    </w:p>
    <w:p w:rsidR="00226716" w:rsidRPr="00226716" w:rsidRDefault="00226716" w:rsidP="00226716">
      <w:pPr>
        <w:jc w:val="center"/>
        <w:rPr>
          <w:sz w:val="28"/>
          <w:szCs w:val="28"/>
        </w:rPr>
      </w:pPr>
    </w:p>
    <w:p w:rsidR="00226716" w:rsidRPr="00226716" w:rsidRDefault="00226716" w:rsidP="00226716">
      <w:pPr>
        <w:rPr>
          <w:sz w:val="28"/>
          <w:szCs w:val="28"/>
        </w:rPr>
      </w:pPr>
      <w:r w:rsidRPr="00226716">
        <w:rPr>
          <w:sz w:val="28"/>
          <w:szCs w:val="28"/>
        </w:rPr>
        <w:tab/>
        <w:t>Samodzielny Publiczny Zespół Opieki Paliatywnej im. Jana Pawła II Informuje, że na mocy pkt X zapytania ofertowego 4/ZO/2020 z dnia 9.07.2020 unieważnia  przedmiotowe  postępowania.</w:t>
      </w:r>
    </w:p>
    <w:p w:rsidR="00226716" w:rsidRPr="00226716" w:rsidRDefault="00226716" w:rsidP="00226716">
      <w:pPr>
        <w:rPr>
          <w:sz w:val="28"/>
          <w:szCs w:val="28"/>
          <w:u w:val="single"/>
        </w:rPr>
      </w:pPr>
      <w:r w:rsidRPr="00226716">
        <w:rPr>
          <w:sz w:val="28"/>
          <w:szCs w:val="28"/>
          <w:u w:val="single"/>
        </w:rPr>
        <w:t>Przyczyna unieważnienia</w:t>
      </w:r>
    </w:p>
    <w:p w:rsidR="00226716" w:rsidRPr="00226716" w:rsidRDefault="00226716" w:rsidP="00226716">
      <w:pPr>
        <w:rPr>
          <w:sz w:val="28"/>
          <w:szCs w:val="28"/>
        </w:rPr>
      </w:pPr>
      <w:r w:rsidRPr="00226716">
        <w:rPr>
          <w:sz w:val="28"/>
          <w:szCs w:val="28"/>
        </w:rPr>
        <w:t>W terminie podanym w zapytaniu ofertowym  wpłynęły dwie oferty</w:t>
      </w:r>
      <w:r>
        <w:rPr>
          <w:sz w:val="28"/>
          <w:szCs w:val="28"/>
        </w:rPr>
        <w:t>,</w:t>
      </w:r>
      <w:r w:rsidRPr="00226716">
        <w:rPr>
          <w:sz w:val="28"/>
          <w:szCs w:val="28"/>
        </w:rPr>
        <w:t xml:space="preserve"> których wartość znacznie przewyższa kwotę jaką Zamawiający zaplanował przeznaczyć na realizacje zamówienia.</w:t>
      </w:r>
    </w:p>
    <w:p w:rsidR="00226716" w:rsidRPr="00226716" w:rsidRDefault="00226716" w:rsidP="00226716">
      <w:pPr>
        <w:rPr>
          <w:sz w:val="28"/>
          <w:szCs w:val="28"/>
        </w:rPr>
      </w:pPr>
    </w:p>
    <w:p w:rsidR="00226716" w:rsidRPr="00226716" w:rsidRDefault="00226716" w:rsidP="00226716">
      <w:pPr>
        <w:rPr>
          <w:sz w:val="28"/>
          <w:szCs w:val="28"/>
          <w:u w:val="single"/>
        </w:rPr>
      </w:pPr>
    </w:p>
    <w:p w:rsidR="00226716" w:rsidRDefault="00226716" w:rsidP="00226716">
      <w:pPr>
        <w:rPr>
          <w:b/>
          <w:sz w:val="28"/>
          <w:szCs w:val="28"/>
          <w:u w:val="single"/>
        </w:rPr>
      </w:pPr>
    </w:p>
    <w:p w:rsidR="00226716" w:rsidRPr="00226716" w:rsidRDefault="00226716" w:rsidP="00226716"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Pr="00226716">
        <w:t>Dyrektor</w:t>
      </w:r>
    </w:p>
    <w:p w:rsidR="00226716" w:rsidRPr="00226716" w:rsidRDefault="00226716" w:rsidP="00226716">
      <w:r w:rsidRPr="00226716">
        <w:tab/>
      </w:r>
      <w:r w:rsidRPr="00226716">
        <w:tab/>
      </w:r>
      <w:r w:rsidRPr="00226716">
        <w:tab/>
      </w:r>
      <w:r w:rsidRPr="00226716">
        <w:tab/>
      </w:r>
      <w:r w:rsidRPr="00226716">
        <w:tab/>
      </w:r>
      <w:r w:rsidRPr="00226716">
        <w:tab/>
        <w:t xml:space="preserve">Samodzielnego Publicznego Zespołu </w:t>
      </w:r>
      <w:r w:rsidRPr="00226716">
        <w:tab/>
      </w:r>
      <w:r w:rsidRPr="00226716">
        <w:tab/>
      </w:r>
      <w:r w:rsidRPr="00226716">
        <w:tab/>
      </w:r>
      <w:r w:rsidRPr="00226716">
        <w:tab/>
      </w:r>
      <w:r w:rsidRPr="00226716">
        <w:tab/>
      </w:r>
      <w:r w:rsidRPr="00226716">
        <w:tab/>
      </w:r>
      <w:r>
        <w:t xml:space="preserve">                            </w:t>
      </w:r>
      <w:r w:rsidRPr="00226716">
        <w:t>Opieki Paliatywnej im. Jana Pawła II</w:t>
      </w:r>
    </w:p>
    <w:p w:rsidR="00226716" w:rsidRPr="00226716" w:rsidRDefault="00226716" w:rsidP="00226716">
      <w:r w:rsidRPr="00226716">
        <w:tab/>
      </w:r>
      <w:r w:rsidRPr="00226716">
        <w:tab/>
      </w:r>
      <w:r w:rsidRPr="00226716">
        <w:tab/>
      </w:r>
      <w:r w:rsidRPr="00226716">
        <w:tab/>
      </w:r>
      <w:r w:rsidRPr="00226716">
        <w:tab/>
      </w:r>
      <w:r w:rsidRPr="00226716">
        <w:tab/>
        <w:t>Irena Mickiewicz</w:t>
      </w:r>
    </w:p>
    <w:p w:rsidR="00226716" w:rsidRPr="00226716" w:rsidRDefault="00226716" w:rsidP="00226716">
      <w:pPr>
        <w:rPr>
          <w:b/>
          <w:sz w:val="28"/>
          <w:szCs w:val="28"/>
        </w:rPr>
      </w:pPr>
    </w:p>
    <w:sectPr w:rsidR="00226716" w:rsidRPr="00226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16"/>
    <w:rsid w:val="00226716"/>
    <w:rsid w:val="0075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imickiewicz</dc:creator>
  <cp:keywords/>
  <dc:description/>
  <cp:lastModifiedBy/>
  <cp:revision>1</cp:revision>
  <dcterms:created xsi:type="dcterms:W3CDTF">2020-08-05T06:53:00Z</dcterms:created>
</cp:coreProperties>
</file>