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C31FC" w:rsidRPr="00BC31FC" w:rsidTr="00BC31FC">
        <w:tc>
          <w:tcPr>
            <w:tcW w:w="9781" w:type="dxa"/>
            <w:shd w:val="clear" w:color="auto" w:fill="F2F2F2" w:themeFill="background1" w:themeFillShade="F2"/>
          </w:tcPr>
          <w:p w:rsidR="00BC31FC" w:rsidRDefault="00BC31FC" w:rsidP="00676F9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C31FC">
              <w:rPr>
                <w:b/>
                <w:color w:val="1F497D" w:themeColor="text2"/>
                <w:sz w:val="28"/>
                <w:szCs w:val="28"/>
              </w:rPr>
              <w:t>Odpowiedzi na zapytania  do zapytania ofertowego 3/ZO/2020 z dnia 08.07.2020</w:t>
            </w:r>
          </w:p>
          <w:p w:rsidR="00BC31FC" w:rsidRPr="00BC31FC" w:rsidRDefault="00BC31FC" w:rsidP="00676F9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C31FC" w:rsidRPr="00BC31FC" w:rsidRDefault="00BC31FC" w:rsidP="00676F9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B27F53" w:rsidRPr="00B27F53" w:rsidRDefault="00B27F53" w:rsidP="00B27F5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C31FC" w:rsidRDefault="00BC31FC" w:rsidP="00B27F5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                       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Dotyczy: Zadanie IX – Regał metalowy ( 1000L x 1800H)</w:t>
      </w:r>
    </w:p>
    <w:p w:rsidR="00BC31FC" w:rsidRPr="00B27F53" w:rsidRDefault="00BC31FC" w:rsidP="00B27F5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dopuści regał wykonany  ze stali nierdzewnej nośność na półkę 70kg/m²?</w:t>
      </w:r>
    </w:p>
    <w:p w:rsidR="00B27F53" w:rsidRPr="00BC31FC" w:rsidRDefault="00B27F53" w:rsidP="00B27F53">
      <w:pPr>
        <w:pStyle w:val="Akapitzlist"/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Odpowiedź: Tak dopuści 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                    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Dotyczy: Zadanie IX – Szafka kartotekowa 5 szuflad</w:t>
      </w: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 xml:space="preserve">Czy Zamawiający dopuści szafkę kartotekową z 5 szufladami wykonaną ze stali malowanej proszkowo? </w:t>
      </w:r>
    </w:p>
    <w:p w:rsidR="00B27F53" w:rsidRPr="00BC31FC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Odpowiedź: Tak dopuści 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                     </w:t>
      </w:r>
      <w:r w:rsidRPr="00BC31FC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Dotyczy: Zadanie IX – Szafa metalowa 500x1950</w:t>
      </w: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dopuści szafę metalową  wykonaną ze stali nierdzewnej o wymiarach: szerokość 500 mm, głębokość 500 mm, wysokość 1800 mm? Nośność na półkę 70kg/m²?</w:t>
      </w:r>
    </w:p>
    <w:p w:rsidR="00B27F53" w:rsidRPr="00BC31FC" w:rsidRDefault="00B27F53" w:rsidP="00B27F53">
      <w:pPr>
        <w:pStyle w:val="Akapitzlist"/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Odpowiedź: Tak dopuści 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                     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Dotyczy: Zadanie IX – Szafa metalowa 950Lx1950 H</w:t>
      </w: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dopuści szafę metalową  wykonaną ze stali nierdzewnej o wymiarach: szerokość 1000 mm, głębokość 600 mm, wysokość 1800 mm? Nośność na półkę 70kg/m²?</w:t>
      </w:r>
    </w:p>
    <w:p w:rsidR="00B27F53" w:rsidRPr="00BC31FC" w:rsidRDefault="00B27F53" w:rsidP="00BC31FC">
      <w:pPr>
        <w:pStyle w:val="Akapitzlist"/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Odpowiedź: Tak dopuści 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                     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Dotyczy: Zadanie X – Koncepcja, dostawa mebli medycznych i ich instalacja.</w:t>
      </w: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wymaga dostarczenia i instalacji zlewu 2 komorowego plus wylewkę, co jest wymaganym parametrem w gabinecie pielęgniarskim?</w:t>
      </w:r>
    </w:p>
    <w:p w:rsidR="00B27F53" w:rsidRPr="00BC31FC" w:rsidRDefault="00B27F53" w:rsidP="00B27F53">
      <w:pPr>
        <w:pStyle w:val="Akapitzlist"/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Odpowiedź: Tak </w:t>
      </w: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wymaga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wymaga by w zabudowie była zamontowana lodówka i sejf dostarczony przez wykonawcę?</w:t>
      </w:r>
    </w:p>
    <w:p w:rsidR="00B27F53" w:rsidRPr="00BC31FC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Odpowiedź: Tak, dopuszcza takie rozwiązanie</w:t>
      </w:r>
    </w:p>
    <w:p w:rsidR="00B27F53" w:rsidRP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Czy zamawiający wymaga by szafa na leki posiadała elementy przeszklone ?</w:t>
      </w:r>
    </w:p>
    <w:p w:rsidR="00B27F53" w:rsidRDefault="00B27F53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Odpowiedź: Tak zamawiający wymaga aby część szafy</w:t>
      </w:r>
      <w:r w:rsidR="001E2D62"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 przeznaczona </w:t>
      </w: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 na leki posiadała elementy przeszklone</w:t>
      </w:r>
    </w:p>
    <w:p w:rsidR="00BC31FC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</w:p>
    <w:p w:rsidR="00B27F53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 xml:space="preserve">Proszę o określenie jakie szafki mają się znajdować w zabudowie o szerokości 320 cm i jakie szafki maja się znajdować w zabudowie o szerokości 310, bądź proszę o informację, czy Zamawiający oczekuję przekazania koncepcji przez oferenta? </w:t>
      </w:r>
    </w:p>
    <w:p w:rsidR="00BC31FC" w:rsidRPr="002C32C9" w:rsidRDefault="00BC31FC" w:rsidP="00BC31FC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1E2D62" w:rsidRPr="00B27F53" w:rsidRDefault="001E2D62" w:rsidP="001E2D62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Odpowiedź: Oczekujemy koncepcji oferenta</w:t>
      </w:r>
    </w:p>
    <w:p w:rsidR="00B27F53" w:rsidRPr="002C32C9" w:rsidRDefault="00B27F53" w:rsidP="00B27F53">
      <w:pPr>
        <w:numPr>
          <w:ilvl w:val="0"/>
          <w:numId w:val="1"/>
        </w:num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Proszę o doprecyzowanie, czy punkt B w zadaniu X jest dodatkowym biurkiem czy jest to opis do punktu A?</w:t>
      </w:r>
    </w:p>
    <w:p w:rsidR="001E2D62" w:rsidRPr="00BC31FC" w:rsidRDefault="001E2D62" w:rsidP="001E2D62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Odpowiedź: punkt B zawiera informacje o dodatkowym biurku</w:t>
      </w:r>
    </w:p>
    <w:p w:rsidR="001E2D62" w:rsidRPr="00B27F53" w:rsidRDefault="001E2D62" w:rsidP="001E2D62">
      <w:pPr>
        <w:tabs>
          <w:tab w:val="left" w:pos="1276"/>
          <w:tab w:val="left" w:pos="6521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B27F53" w:rsidRPr="00B27F53" w:rsidRDefault="00BC31FC" w:rsidP="00B27F53">
      <w:pPr>
        <w:tabs>
          <w:tab w:val="left" w:pos="127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 xml:space="preserve">                      </w:t>
      </w:r>
      <w:r w:rsidR="00B27F53" w:rsidRPr="00B27F53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Proszę o sprecyzowanie przybliżonych wymiarów poszczególnych elementów np., takich jak:</w:t>
      </w:r>
    </w:p>
    <w:p w:rsidR="00B27F53" w:rsidRPr="00B27F53" w:rsidRDefault="00B27F53" w:rsidP="00B27F53">
      <w:pPr>
        <w:numPr>
          <w:ilvl w:val="0"/>
          <w:numId w:val="2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Głębokość zabudowy składających się z szafek wiszących i stojących</w:t>
      </w:r>
    </w:p>
    <w:p w:rsidR="00B27F53" w:rsidRPr="00B27F53" w:rsidRDefault="00B27F53" w:rsidP="00B27F53">
      <w:pPr>
        <w:numPr>
          <w:ilvl w:val="0"/>
          <w:numId w:val="2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 xml:space="preserve">Głębokość </w:t>
      </w:r>
      <w:r w:rsidR="002C32C9" w:rsidRPr="002C32C9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szaf</w:t>
      </w: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y na leki</w:t>
      </w:r>
    </w:p>
    <w:p w:rsidR="00B27F53" w:rsidRPr="002C32C9" w:rsidRDefault="00B27F53" w:rsidP="00B27F53">
      <w:pPr>
        <w:numPr>
          <w:ilvl w:val="0"/>
          <w:numId w:val="2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  <w:r w:rsidRPr="00B27F53"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  <w:t>Głębokość lady o długości ok 300 cm</w:t>
      </w:r>
    </w:p>
    <w:p w:rsidR="001E2D62" w:rsidRPr="002C32C9" w:rsidRDefault="001E2D62" w:rsidP="001E2D62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color w:val="17365D"/>
          <w:sz w:val="20"/>
          <w:szCs w:val="20"/>
          <w:lang w:eastAsia="pl-PL"/>
        </w:rPr>
      </w:pPr>
    </w:p>
    <w:p w:rsidR="001E2D62" w:rsidRPr="00BC31FC" w:rsidRDefault="002C32C9" w:rsidP="001E2D62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BC31FC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>Odpowiedź: W zapytaniu ofertowym zamieściliśmy informacje o konieczności odbycia przez oferenta wizji lokalnej w celu określenia szczegółowych wymiarów mebli. Koncepcja zaproponowana przez oferenta będzie oceniana przez komisję również pod katem  zaproponowanych rozwiązań. Oczekujemy głębokości mebli co najmniej standardowych</w:t>
      </w:r>
    </w:p>
    <w:p w:rsidR="002C32C9" w:rsidRPr="00B27F53" w:rsidRDefault="002C32C9" w:rsidP="001E2D62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</w:p>
    <w:p w:rsidR="00B27F53" w:rsidRPr="00B27F53" w:rsidRDefault="00B27F53" w:rsidP="00B27F53">
      <w:pPr>
        <w:spacing w:after="0" w:line="240" w:lineRule="auto"/>
        <w:ind w:left="1058"/>
        <w:rPr>
          <w:rFonts w:ascii="Times New Roman" w:eastAsia="Times New Roman" w:hAnsi="Times New Roman" w:cs="Times New Roman"/>
          <w:bCs/>
          <w:i/>
          <w:iCs/>
          <w:color w:val="17365D"/>
          <w:sz w:val="20"/>
          <w:szCs w:val="20"/>
          <w:lang w:eastAsia="pl-PL"/>
        </w:rPr>
      </w:pPr>
    </w:p>
    <w:p w:rsidR="00B27F53" w:rsidRDefault="00B27F53"/>
    <w:sectPr w:rsidR="00B27F53" w:rsidSect="00BC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7449"/>
    <w:multiLevelType w:val="hybridMultilevel"/>
    <w:tmpl w:val="EEE8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E7E8F"/>
    <w:multiLevelType w:val="hybridMultilevel"/>
    <w:tmpl w:val="0AA852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3"/>
    <w:rsid w:val="001E2D62"/>
    <w:rsid w:val="00227342"/>
    <w:rsid w:val="002C32C9"/>
    <w:rsid w:val="00B27F53"/>
    <w:rsid w:val="00B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F53"/>
    <w:pPr>
      <w:ind w:left="720"/>
      <w:contextualSpacing/>
    </w:pPr>
  </w:style>
  <w:style w:type="table" w:styleId="Tabela-Siatka">
    <w:name w:val="Table Grid"/>
    <w:basedOn w:val="Standardowy"/>
    <w:uiPriority w:val="59"/>
    <w:rsid w:val="00BC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F53"/>
    <w:pPr>
      <w:ind w:left="720"/>
      <w:contextualSpacing/>
    </w:pPr>
  </w:style>
  <w:style w:type="table" w:styleId="Tabela-Siatka">
    <w:name w:val="Table Grid"/>
    <w:basedOn w:val="Standardowy"/>
    <w:uiPriority w:val="59"/>
    <w:rsid w:val="00BC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2020-07-16T08:45:00Z</dcterms:created>
</cp:coreProperties>
</file>